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B7" w:rsidRPr="009C6074" w:rsidRDefault="002D24CB" w:rsidP="00E000B7">
      <w:pPr>
        <w:spacing w:after="216" w:line="349" w:lineRule="auto"/>
        <w:ind w:left="1843" w:right="1865" w:firstLine="0"/>
        <w:jc w:val="center"/>
        <w:rPr>
          <w:sz w:val="24"/>
          <w:szCs w:val="24"/>
        </w:rPr>
      </w:pPr>
      <w:r w:rsidRPr="009C6074">
        <w:rPr>
          <w:sz w:val="24"/>
          <w:szCs w:val="24"/>
        </w:rPr>
        <w:t xml:space="preserve">ДОГОВОР </w:t>
      </w:r>
    </w:p>
    <w:p w:rsidR="00E000B7" w:rsidRPr="009C6074" w:rsidRDefault="002D24CB" w:rsidP="00E000B7">
      <w:pPr>
        <w:spacing w:after="216" w:line="349" w:lineRule="auto"/>
        <w:ind w:left="1843" w:right="1865" w:firstLine="0"/>
        <w:jc w:val="center"/>
        <w:rPr>
          <w:sz w:val="24"/>
          <w:szCs w:val="24"/>
        </w:rPr>
      </w:pPr>
      <w:r w:rsidRPr="009C6074">
        <w:rPr>
          <w:sz w:val="24"/>
          <w:szCs w:val="24"/>
        </w:rPr>
        <w:t xml:space="preserve">за възлагане на обществена поръчка за услуга </w:t>
      </w:r>
    </w:p>
    <w:p w:rsidR="00FB59E2" w:rsidRPr="009C6074" w:rsidRDefault="00E000B7" w:rsidP="00E000B7">
      <w:pPr>
        <w:spacing w:after="216" w:line="349" w:lineRule="auto"/>
        <w:ind w:left="1843" w:right="1865" w:firstLine="0"/>
        <w:jc w:val="center"/>
        <w:rPr>
          <w:sz w:val="24"/>
          <w:szCs w:val="24"/>
        </w:rPr>
      </w:pPr>
      <w:r w:rsidRPr="009C6074">
        <w:rPr>
          <w:sz w:val="24"/>
          <w:szCs w:val="24"/>
        </w:rPr>
        <w:t>№…………………….</w:t>
      </w:r>
    </w:p>
    <w:p w:rsidR="00FB59E2" w:rsidRPr="009C6074" w:rsidRDefault="00385196" w:rsidP="00E000B7">
      <w:pPr>
        <w:tabs>
          <w:tab w:val="center" w:pos="3061"/>
        </w:tabs>
        <w:spacing w:after="196" w:line="258" w:lineRule="auto"/>
        <w:ind w:left="0" w:right="0" w:firstLine="142"/>
        <w:jc w:val="left"/>
        <w:rPr>
          <w:sz w:val="24"/>
          <w:szCs w:val="24"/>
        </w:rPr>
      </w:pPr>
      <w:r>
        <w:rPr>
          <w:sz w:val="24"/>
          <w:szCs w:val="24"/>
        </w:rPr>
        <w:t xml:space="preserve">Днес, </w:t>
      </w:r>
      <w:r>
        <w:rPr>
          <w:sz w:val="24"/>
          <w:szCs w:val="24"/>
        </w:rPr>
        <w:tab/>
        <w:t>2020</w:t>
      </w:r>
      <w:r w:rsidR="002D24CB" w:rsidRPr="009C6074">
        <w:rPr>
          <w:sz w:val="24"/>
          <w:szCs w:val="24"/>
        </w:rPr>
        <w:t xml:space="preserve"> г., в гр. София, между:</w:t>
      </w:r>
    </w:p>
    <w:p w:rsidR="00FB59E2" w:rsidRPr="009C6074" w:rsidRDefault="002D24CB">
      <w:pPr>
        <w:spacing w:after="235"/>
        <w:ind w:right="35"/>
        <w:rPr>
          <w:sz w:val="24"/>
          <w:szCs w:val="24"/>
        </w:rPr>
      </w:pPr>
      <w:r w:rsidRPr="009C6074">
        <w:rPr>
          <w:sz w:val="24"/>
          <w:szCs w:val="24"/>
        </w:rPr>
        <w:t>МИНИСТЕРСТВО НА ВЪНШНИТЕ РАБОТИ, с адрес: гр. София 1113, ул. „Александър Жендов” № 2, код по Регистър БУЛСТАТ 000695228, представлявано от Мая Андонова-Генова — директор на дирекция „УС и МТО"</w:t>
      </w:r>
      <w:r w:rsidR="00E000B7" w:rsidRPr="009C6074">
        <w:rPr>
          <w:sz w:val="24"/>
          <w:szCs w:val="24"/>
        </w:rPr>
        <w:t>, в качеството на упълномощен въз</w:t>
      </w:r>
      <w:r w:rsidRPr="009C6074">
        <w:rPr>
          <w:sz w:val="24"/>
          <w:szCs w:val="24"/>
        </w:rPr>
        <w:t>ложител съгласно Заповед № 95-00-390/ 21.09.2017 г. на министъра на външните работи и Искра Григорова-</w:t>
      </w:r>
      <w:proofErr w:type="spellStart"/>
      <w:r w:rsidRPr="009C6074">
        <w:rPr>
          <w:sz w:val="24"/>
          <w:szCs w:val="24"/>
        </w:rPr>
        <w:t>Зоровска</w:t>
      </w:r>
      <w:proofErr w:type="spellEnd"/>
      <w:r w:rsidRPr="009C6074">
        <w:rPr>
          <w:sz w:val="24"/>
          <w:szCs w:val="24"/>
        </w:rPr>
        <w:t xml:space="preserve"> — началник на отдел</w:t>
      </w:r>
      <w:r w:rsidR="00E000B7" w:rsidRPr="009C6074">
        <w:rPr>
          <w:sz w:val="24"/>
          <w:szCs w:val="24"/>
        </w:rPr>
        <w:t xml:space="preserve"> „Счетоводство“ в дирекция „</w:t>
      </w:r>
      <w:proofErr w:type="spellStart"/>
      <w:r w:rsidR="00E000B7" w:rsidRPr="009C6074">
        <w:rPr>
          <w:sz w:val="24"/>
          <w:szCs w:val="24"/>
        </w:rPr>
        <w:t>БиФ</w:t>
      </w:r>
      <w:proofErr w:type="spellEnd"/>
      <w:r w:rsidR="00E000B7" w:rsidRPr="009C6074">
        <w:rPr>
          <w:sz w:val="24"/>
          <w:szCs w:val="24"/>
        </w:rPr>
        <w:t>“</w:t>
      </w:r>
      <w:r w:rsidRPr="009C6074">
        <w:rPr>
          <w:sz w:val="24"/>
          <w:szCs w:val="24"/>
        </w:rPr>
        <w:t>, в качеството на главен счето</w:t>
      </w:r>
      <w:r w:rsidR="00863BCC">
        <w:rPr>
          <w:sz w:val="24"/>
          <w:szCs w:val="24"/>
        </w:rPr>
        <w:t>водител, наричано за краткост ВЪЗ</w:t>
      </w:r>
      <w:r w:rsidRPr="009C6074">
        <w:rPr>
          <w:sz w:val="24"/>
          <w:szCs w:val="24"/>
        </w:rPr>
        <w:t>ЛОЖИТЕЛ, от една страна,</w:t>
      </w:r>
    </w:p>
    <w:p w:rsidR="00FB59E2" w:rsidRPr="009C6074" w:rsidRDefault="002D24CB">
      <w:pPr>
        <w:spacing w:after="29" w:line="258" w:lineRule="auto"/>
        <w:ind w:left="96" w:right="0" w:hanging="10"/>
        <w:rPr>
          <w:sz w:val="24"/>
          <w:szCs w:val="24"/>
        </w:rPr>
      </w:pPr>
      <w:r w:rsidRPr="009C6074">
        <w:rPr>
          <w:sz w:val="24"/>
          <w:szCs w:val="24"/>
        </w:rPr>
        <w:t>и</w:t>
      </w:r>
    </w:p>
    <w:p w:rsidR="00FB59E2" w:rsidRPr="009C6074" w:rsidRDefault="001554D8">
      <w:pPr>
        <w:spacing w:after="254"/>
        <w:ind w:right="35"/>
        <w:rPr>
          <w:sz w:val="24"/>
          <w:szCs w:val="24"/>
        </w:rPr>
      </w:pPr>
      <w:r w:rsidRPr="009C6074">
        <w:rPr>
          <w:sz w:val="24"/>
          <w:szCs w:val="24"/>
          <w:lang w:val="en-US"/>
        </w:rPr>
        <w:t>……………………………..</w:t>
      </w:r>
      <w:r w:rsidR="002D24CB" w:rsidRPr="009C6074">
        <w:rPr>
          <w:sz w:val="24"/>
          <w:szCs w:val="24"/>
        </w:rPr>
        <w:t xml:space="preserve"> със седалище и адрес на управление</w:t>
      </w:r>
      <w:r w:rsidR="00E000B7" w:rsidRPr="009C6074">
        <w:rPr>
          <w:sz w:val="24"/>
          <w:szCs w:val="24"/>
        </w:rPr>
        <w:t xml:space="preserve">: </w:t>
      </w:r>
      <w:r w:rsidRPr="009C6074">
        <w:rPr>
          <w:sz w:val="24"/>
          <w:szCs w:val="24"/>
          <w:lang w:val="en-US"/>
        </w:rPr>
        <w:t>……………….</w:t>
      </w:r>
      <w:r w:rsidR="002D24CB" w:rsidRPr="009C6074">
        <w:rPr>
          <w:sz w:val="24"/>
          <w:szCs w:val="24"/>
        </w:rPr>
        <w:t xml:space="preserve">, представлявано от </w:t>
      </w:r>
      <w:r w:rsidRPr="009C6074">
        <w:rPr>
          <w:sz w:val="24"/>
          <w:szCs w:val="24"/>
          <w:lang w:val="en-US"/>
        </w:rPr>
        <w:t>………………….</w:t>
      </w:r>
      <w:r w:rsidR="002D24CB" w:rsidRPr="009C6074">
        <w:rPr>
          <w:sz w:val="24"/>
          <w:szCs w:val="24"/>
        </w:rPr>
        <w:t xml:space="preserve">, в качеството на </w:t>
      </w:r>
      <w:r w:rsidRPr="009C6074">
        <w:rPr>
          <w:sz w:val="24"/>
          <w:szCs w:val="24"/>
          <w:lang w:val="en-US"/>
        </w:rPr>
        <w:t>…………………</w:t>
      </w:r>
      <w:r w:rsidR="002D24CB" w:rsidRPr="009C6074">
        <w:rPr>
          <w:sz w:val="24"/>
          <w:szCs w:val="24"/>
        </w:rPr>
        <w:t>, наричано за краткост ИЗПЪЛНИТЕЛ, от друга страна,</w:t>
      </w:r>
    </w:p>
    <w:p w:rsidR="00FB59E2" w:rsidRPr="009C6074" w:rsidRDefault="00E000B7">
      <w:pPr>
        <w:spacing w:after="271"/>
        <w:ind w:left="97" w:right="35"/>
        <w:rPr>
          <w:sz w:val="24"/>
          <w:szCs w:val="24"/>
        </w:rPr>
      </w:pPr>
      <w:r w:rsidRPr="009C6074">
        <w:rPr>
          <w:sz w:val="24"/>
          <w:szCs w:val="24"/>
        </w:rPr>
        <w:t>(ВЪЗЛОЖИТЕЛ</w:t>
      </w:r>
      <w:r w:rsidR="002D24CB" w:rsidRPr="009C6074">
        <w:rPr>
          <w:sz w:val="24"/>
          <w:szCs w:val="24"/>
        </w:rPr>
        <w:t xml:space="preserve">ЯТ и </w:t>
      </w:r>
      <w:r w:rsidRPr="009C6074">
        <w:rPr>
          <w:sz w:val="24"/>
          <w:szCs w:val="24"/>
        </w:rPr>
        <w:t>ИЗПЪЛН</w:t>
      </w:r>
      <w:r w:rsidR="002D24CB" w:rsidRPr="009C6074">
        <w:rPr>
          <w:sz w:val="24"/>
          <w:szCs w:val="24"/>
        </w:rPr>
        <w:t>ИТЕЛЯТ наричани заедно „Страните”, а всеки от тях поотделно „Страна");</w:t>
      </w:r>
    </w:p>
    <w:p w:rsidR="00FB59E2" w:rsidRPr="009C6074" w:rsidRDefault="002D24CB">
      <w:pPr>
        <w:spacing w:after="200"/>
        <w:ind w:left="24" w:right="35"/>
        <w:rPr>
          <w:sz w:val="24"/>
          <w:szCs w:val="24"/>
        </w:rPr>
      </w:pPr>
      <w:r w:rsidRPr="009C6074">
        <w:rPr>
          <w:sz w:val="24"/>
          <w:szCs w:val="24"/>
        </w:rPr>
        <w:t xml:space="preserve">на основание чл. 112 във връзка с чл. 148, ал. </w:t>
      </w:r>
      <w:r w:rsidR="00E000B7" w:rsidRPr="009C6074">
        <w:rPr>
          <w:sz w:val="24"/>
          <w:szCs w:val="24"/>
        </w:rPr>
        <w:t>2 от Закона за обществените поръчки (ЗОП</w:t>
      </w:r>
      <w:r w:rsidRPr="009C6074">
        <w:rPr>
          <w:sz w:val="24"/>
          <w:szCs w:val="24"/>
        </w:rPr>
        <w:t xml:space="preserve">) и </w:t>
      </w:r>
      <w:r w:rsidR="00E000B7" w:rsidRPr="009C6074">
        <w:rPr>
          <w:sz w:val="24"/>
          <w:szCs w:val="24"/>
        </w:rPr>
        <w:t>Протокол</w:t>
      </w:r>
      <w:r w:rsidRPr="009C6074">
        <w:rPr>
          <w:sz w:val="24"/>
          <w:szCs w:val="24"/>
        </w:rPr>
        <w:t xml:space="preserve"> </w:t>
      </w:r>
      <w:r w:rsidR="001554D8" w:rsidRPr="009C6074">
        <w:rPr>
          <w:sz w:val="24"/>
          <w:szCs w:val="24"/>
          <w:lang w:val="en-US"/>
        </w:rPr>
        <w:t>……………….</w:t>
      </w:r>
      <w:r w:rsidR="00DB41B5" w:rsidRPr="009C6074">
        <w:rPr>
          <w:sz w:val="24"/>
          <w:szCs w:val="24"/>
        </w:rPr>
        <w:t xml:space="preserve"> на въз</w:t>
      </w:r>
      <w:r w:rsidRPr="009C6074">
        <w:rPr>
          <w:sz w:val="24"/>
          <w:szCs w:val="24"/>
        </w:rPr>
        <w:t>ложителя за определяне на изпълнител на обществена поръчка с предмет: „</w:t>
      </w:r>
      <w:r w:rsidR="001554D8" w:rsidRPr="009C6074">
        <w:rPr>
          <w:sz w:val="24"/>
          <w:szCs w:val="24"/>
        </w:rPr>
        <w:t xml:space="preserve">Предоставяне на висококвалифицирани ИКТ дейности и услуги по наблюдение и управление на информационно-комуникационната инфраструктура на Министерство на външните работи </w:t>
      </w:r>
      <w:r w:rsidRPr="009C6074">
        <w:rPr>
          <w:sz w:val="24"/>
          <w:szCs w:val="24"/>
        </w:rPr>
        <w:t>”,</w:t>
      </w:r>
    </w:p>
    <w:p w:rsidR="00FB59E2" w:rsidRPr="009C6074" w:rsidRDefault="002D24CB">
      <w:pPr>
        <w:spacing w:after="196"/>
        <w:ind w:left="104" w:right="35"/>
        <w:rPr>
          <w:sz w:val="24"/>
          <w:szCs w:val="24"/>
        </w:rPr>
      </w:pPr>
      <w:r w:rsidRPr="009C6074">
        <w:rPr>
          <w:sz w:val="24"/>
          <w:szCs w:val="24"/>
        </w:rPr>
        <w:t>се сключи този договор („Договора/Договорът”) за възлагане на обществена поръчка</w:t>
      </w:r>
    </w:p>
    <w:p w:rsidR="00FB59E2" w:rsidRPr="009C6074" w:rsidRDefault="002D24CB">
      <w:pPr>
        <w:pStyle w:val="Heading1"/>
        <w:spacing w:after="238"/>
        <w:ind w:left="183" w:right="122"/>
        <w:rPr>
          <w:szCs w:val="24"/>
        </w:rPr>
      </w:pPr>
      <w:r w:rsidRPr="009C6074">
        <w:rPr>
          <w:szCs w:val="24"/>
        </w:rPr>
        <w:t>1. ПРЕДМЕТ НА ДОГОВОРА</w:t>
      </w:r>
    </w:p>
    <w:p w:rsidR="004E2C4F" w:rsidRPr="009C6074" w:rsidRDefault="004E2C4F" w:rsidP="00525D9C">
      <w:pPr>
        <w:ind w:left="97" w:right="35"/>
        <w:rPr>
          <w:sz w:val="24"/>
          <w:szCs w:val="24"/>
        </w:rPr>
      </w:pPr>
      <w:r w:rsidRPr="009C6074">
        <w:rPr>
          <w:sz w:val="24"/>
          <w:szCs w:val="24"/>
        </w:rPr>
        <w:t>чл. 1. (1) ВЪЗ</w:t>
      </w:r>
      <w:r w:rsidR="002D24CB" w:rsidRPr="009C6074">
        <w:rPr>
          <w:sz w:val="24"/>
          <w:szCs w:val="24"/>
        </w:rPr>
        <w:t>ЛОЖИТ</w:t>
      </w:r>
      <w:r w:rsidRPr="009C6074">
        <w:rPr>
          <w:sz w:val="24"/>
          <w:szCs w:val="24"/>
        </w:rPr>
        <w:t>ЕЛЯТ</w:t>
      </w:r>
      <w:r w:rsidR="002D24CB" w:rsidRPr="009C6074">
        <w:rPr>
          <w:sz w:val="24"/>
          <w:szCs w:val="24"/>
        </w:rPr>
        <w:t xml:space="preserve"> възлага, а ИЗПЪЛНИТЕЛЯТ приема да осигури </w:t>
      </w:r>
      <w:r w:rsidR="00927467" w:rsidRPr="00927467">
        <w:rPr>
          <w:sz w:val="24"/>
          <w:szCs w:val="24"/>
        </w:rPr>
        <w:t xml:space="preserve">висококвалифицирани ИКТ дейности и услуги по </w:t>
      </w:r>
      <w:r w:rsidR="002D24CB" w:rsidRPr="009C6074">
        <w:rPr>
          <w:sz w:val="24"/>
          <w:szCs w:val="24"/>
        </w:rPr>
        <w:t>наблюдение и управление на информационно-комуникационната инфраструктура (ИКИ) на Министерство на външните работи (МВнР), срещу възнаграждение и при условията на този Договор, включващо услуги, подробно описани в Техническата спецификация (Приложение № 1) и Предложението за изпълнение на поръчката на ИЗПЪЛНИТЕЛЯ</w:t>
      </w:r>
      <w:r w:rsidRPr="009C6074">
        <w:rPr>
          <w:sz w:val="24"/>
          <w:szCs w:val="24"/>
        </w:rPr>
        <w:t xml:space="preserve"> – Приложение № 2 </w:t>
      </w:r>
      <w:r w:rsidR="002D24CB" w:rsidRPr="009C6074">
        <w:rPr>
          <w:sz w:val="24"/>
          <w:szCs w:val="24"/>
        </w:rPr>
        <w:t xml:space="preserve"> наричани за краткост „Услугите". </w:t>
      </w:r>
    </w:p>
    <w:p w:rsidR="00605825" w:rsidRPr="009C6074" w:rsidRDefault="002D24CB" w:rsidP="00525D9C">
      <w:pPr>
        <w:ind w:left="97" w:right="35"/>
        <w:rPr>
          <w:sz w:val="24"/>
          <w:szCs w:val="24"/>
        </w:rPr>
      </w:pPr>
      <w:r w:rsidRPr="009C6074">
        <w:rPr>
          <w:sz w:val="24"/>
          <w:szCs w:val="24"/>
        </w:rPr>
        <w:t xml:space="preserve">(2) Предоставянето на Услугите се извършва на следните </w:t>
      </w:r>
      <w:r w:rsidR="00605825" w:rsidRPr="009C6074">
        <w:rPr>
          <w:sz w:val="24"/>
          <w:szCs w:val="24"/>
        </w:rPr>
        <w:t>дейности;</w:t>
      </w:r>
    </w:p>
    <w:p w:rsidR="00927467" w:rsidRPr="00927467" w:rsidRDefault="00605825" w:rsidP="00927467">
      <w:pPr>
        <w:ind w:left="97" w:right="35"/>
        <w:rPr>
          <w:sz w:val="24"/>
          <w:szCs w:val="24"/>
        </w:rPr>
      </w:pPr>
      <w:r w:rsidRPr="009C6074">
        <w:rPr>
          <w:sz w:val="24"/>
          <w:szCs w:val="24"/>
        </w:rPr>
        <w:t>1</w:t>
      </w:r>
      <w:r w:rsidR="00927467">
        <w:rPr>
          <w:sz w:val="24"/>
          <w:szCs w:val="24"/>
        </w:rPr>
        <w:t xml:space="preserve">. </w:t>
      </w:r>
      <w:r w:rsidR="00927467" w:rsidRPr="00927467">
        <w:rPr>
          <w:sz w:val="24"/>
          <w:szCs w:val="24"/>
        </w:rPr>
        <w:t>Дейности, свързани с осигуряване работоспособността на съществуващо и новодоставено информационно и комуникационно оборудване (поддържащи системи, структурна кабелна система, мрежово и комуникационно оборудване, сървърното оборудване, дискови масиви, системи за резервиране на данни и работни станции) в публичната ИКИ на МВнР;</w:t>
      </w:r>
    </w:p>
    <w:p w:rsidR="00927467" w:rsidRPr="00927467" w:rsidRDefault="00927467" w:rsidP="00927467">
      <w:pPr>
        <w:ind w:left="97" w:right="35"/>
        <w:rPr>
          <w:sz w:val="24"/>
          <w:szCs w:val="24"/>
        </w:rPr>
      </w:pPr>
      <w:r w:rsidRPr="00927467">
        <w:rPr>
          <w:sz w:val="24"/>
          <w:szCs w:val="24"/>
        </w:rPr>
        <w:lastRenderedPageBreak/>
        <w:t>2. Дейности, свързани с осигуряване на работоспособността на базови системни функции в публичната ИКИ на МВнР;</w:t>
      </w:r>
    </w:p>
    <w:p w:rsidR="00927467" w:rsidRPr="00927467" w:rsidRDefault="00927467" w:rsidP="00927467">
      <w:pPr>
        <w:ind w:left="97" w:right="35"/>
        <w:rPr>
          <w:sz w:val="24"/>
          <w:szCs w:val="24"/>
        </w:rPr>
      </w:pPr>
      <w:r w:rsidRPr="00927467">
        <w:rPr>
          <w:sz w:val="24"/>
          <w:szCs w:val="24"/>
        </w:rPr>
        <w:t>З. Дейности по поддържане на мрежовата и информационна сигурност на публичната ИКИ на МВнР;</w:t>
      </w:r>
    </w:p>
    <w:p w:rsidR="00927467" w:rsidRPr="00927467" w:rsidRDefault="00927467" w:rsidP="00927467">
      <w:pPr>
        <w:ind w:left="97" w:right="35"/>
        <w:rPr>
          <w:sz w:val="24"/>
          <w:szCs w:val="24"/>
        </w:rPr>
      </w:pPr>
      <w:r w:rsidRPr="00927467">
        <w:rPr>
          <w:sz w:val="24"/>
          <w:szCs w:val="24"/>
        </w:rPr>
        <w:t>4. Експертна помощ и реакция при инциденти;</w:t>
      </w:r>
    </w:p>
    <w:p w:rsidR="00863BCC" w:rsidRPr="009C6074" w:rsidRDefault="00927467" w:rsidP="00927467">
      <w:pPr>
        <w:ind w:left="97" w:right="35"/>
        <w:rPr>
          <w:sz w:val="24"/>
          <w:szCs w:val="24"/>
        </w:rPr>
      </w:pPr>
      <w:r w:rsidRPr="00927467">
        <w:rPr>
          <w:sz w:val="24"/>
          <w:szCs w:val="24"/>
        </w:rPr>
        <w:t>5. Консултантска помощ в областта на ИКТ.</w:t>
      </w:r>
    </w:p>
    <w:p w:rsidR="00FB59E2" w:rsidRPr="009C6074" w:rsidRDefault="002D24CB" w:rsidP="00525D9C">
      <w:pPr>
        <w:spacing w:after="248"/>
        <w:ind w:left="24" w:right="115"/>
        <w:rPr>
          <w:sz w:val="24"/>
          <w:szCs w:val="24"/>
        </w:rPr>
      </w:pPr>
      <w:r w:rsidRPr="009C6074">
        <w:rPr>
          <w:sz w:val="24"/>
          <w:szCs w:val="24"/>
        </w:rPr>
        <w:t>Чл. 2. ИЗПЪЛНИТЕЛЯТ се задължава да предоставя Услугите в съответствие с Техническата спецификация, Предложението за изпълнение на поръчката на ИЗПЪЛНИТЕЛЯ, съставляващи съответно Приложени</w:t>
      </w:r>
      <w:r w:rsidR="004E2C4F" w:rsidRPr="009C6074">
        <w:rPr>
          <w:sz w:val="24"/>
          <w:szCs w:val="24"/>
        </w:rPr>
        <w:t>я №№ 1 и 2</w:t>
      </w:r>
      <w:r w:rsidRPr="009C6074">
        <w:rPr>
          <w:sz w:val="24"/>
          <w:szCs w:val="24"/>
        </w:rPr>
        <w:t xml:space="preserve"> към този Договор („Приложенията”) и представляващи неразделна част от него.</w:t>
      </w:r>
    </w:p>
    <w:p w:rsidR="00FB59E2" w:rsidRPr="009C6074" w:rsidRDefault="004E2C4F">
      <w:pPr>
        <w:pStyle w:val="Heading1"/>
        <w:spacing w:after="222"/>
        <w:ind w:left="183" w:right="288"/>
        <w:rPr>
          <w:szCs w:val="24"/>
        </w:rPr>
      </w:pPr>
      <w:r w:rsidRPr="009C6074">
        <w:rPr>
          <w:szCs w:val="24"/>
          <w:lang w:val="en-US"/>
        </w:rPr>
        <w:t>II</w:t>
      </w:r>
      <w:proofErr w:type="gramStart"/>
      <w:r w:rsidRPr="009C6074">
        <w:rPr>
          <w:szCs w:val="24"/>
          <w:lang w:val="en-US"/>
        </w:rPr>
        <w:t xml:space="preserve">. </w:t>
      </w:r>
      <w:r w:rsidRPr="009C6074">
        <w:rPr>
          <w:szCs w:val="24"/>
        </w:rPr>
        <w:t xml:space="preserve"> СРОК</w:t>
      </w:r>
      <w:proofErr w:type="gramEnd"/>
      <w:r w:rsidRPr="009C6074">
        <w:rPr>
          <w:szCs w:val="24"/>
        </w:rPr>
        <w:t xml:space="preserve"> НА ДОГОВОРА. СРОК И МЯСТО</w:t>
      </w:r>
      <w:r w:rsidR="002D24CB" w:rsidRPr="009C6074">
        <w:rPr>
          <w:szCs w:val="24"/>
        </w:rPr>
        <w:t xml:space="preserve"> НА ИЗПЪЛНЕНИЕ</w:t>
      </w:r>
    </w:p>
    <w:p w:rsidR="00FB59E2" w:rsidRPr="00BD1DCE" w:rsidRDefault="002D24CB">
      <w:pPr>
        <w:spacing w:after="346"/>
        <w:ind w:left="24" w:right="122"/>
        <w:rPr>
          <w:sz w:val="24"/>
          <w:szCs w:val="24"/>
        </w:rPr>
      </w:pPr>
      <w:r w:rsidRPr="009C6074">
        <w:rPr>
          <w:sz w:val="24"/>
          <w:szCs w:val="24"/>
        </w:rPr>
        <w:t>Ч</w:t>
      </w:r>
      <w:r w:rsidR="004E2C4F" w:rsidRPr="009C6074">
        <w:rPr>
          <w:sz w:val="24"/>
          <w:szCs w:val="24"/>
        </w:rPr>
        <w:t>л. З. Договорът влиза в сила от Датата на регистриране в Деловодната система на ВЪЗЛОЖИТЕЛЯ</w:t>
      </w:r>
      <w:r w:rsidR="000837B6" w:rsidRPr="009C6074">
        <w:rPr>
          <w:sz w:val="24"/>
          <w:szCs w:val="24"/>
          <w:lang w:val="en-US"/>
        </w:rPr>
        <w:t xml:space="preserve">, </w:t>
      </w:r>
      <w:r w:rsidR="000837B6" w:rsidRPr="009C6074">
        <w:rPr>
          <w:sz w:val="24"/>
          <w:szCs w:val="24"/>
        </w:rPr>
        <w:t xml:space="preserve">но не по-рано от 13.12.2020г. </w:t>
      </w:r>
      <w:r w:rsidRPr="009C6074">
        <w:rPr>
          <w:sz w:val="24"/>
          <w:szCs w:val="24"/>
        </w:rPr>
        <w:t>и е със срок на действие до изпълнение н</w:t>
      </w:r>
      <w:r w:rsidRPr="00BD1DCE">
        <w:rPr>
          <w:sz w:val="24"/>
          <w:szCs w:val="24"/>
        </w:rPr>
        <w:t>а всички поети от Страните задължения по Договора.</w:t>
      </w:r>
    </w:p>
    <w:p w:rsidR="00FB59E2" w:rsidRPr="00BD1DCE" w:rsidRDefault="002D24CB">
      <w:pPr>
        <w:ind w:left="24" w:right="35"/>
        <w:rPr>
          <w:sz w:val="24"/>
          <w:szCs w:val="24"/>
        </w:rPr>
      </w:pPr>
      <w:r w:rsidRPr="00BD1DCE">
        <w:rPr>
          <w:sz w:val="24"/>
          <w:szCs w:val="24"/>
        </w:rPr>
        <w:t xml:space="preserve">Чл. 4. (1) Срокът за изпълнение на Услугите е </w:t>
      </w:r>
      <w:r w:rsidR="004E2C4F" w:rsidRPr="00BD1DCE">
        <w:rPr>
          <w:sz w:val="24"/>
          <w:szCs w:val="24"/>
        </w:rPr>
        <w:t>12 (дванадесет</w:t>
      </w:r>
      <w:r w:rsidRPr="00BD1DCE">
        <w:rPr>
          <w:sz w:val="24"/>
          <w:szCs w:val="24"/>
        </w:rPr>
        <w:t>) мес</w:t>
      </w:r>
      <w:r w:rsidR="000837B6" w:rsidRPr="00BD1DCE">
        <w:rPr>
          <w:sz w:val="24"/>
          <w:szCs w:val="24"/>
        </w:rPr>
        <w:t>еца.</w:t>
      </w:r>
    </w:p>
    <w:p w:rsidR="009C6074" w:rsidRPr="00BD1DCE" w:rsidRDefault="002D24CB" w:rsidP="009C6074">
      <w:pPr>
        <w:tabs>
          <w:tab w:val="left" w:pos="993"/>
        </w:tabs>
        <w:spacing w:after="0" w:line="276" w:lineRule="auto"/>
        <w:ind w:right="0"/>
        <w:rPr>
          <w:bCs/>
          <w:sz w:val="24"/>
          <w:szCs w:val="24"/>
        </w:rPr>
      </w:pPr>
      <w:r w:rsidRPr="00BD1DCE">
        <w:rPr>
          <w:sz w:val="24"/>
          <w:szCs w:val="24"/>
        </w:rPr>
        <w:t xml:space="preserve">Чл. 5. </w:t>
      </w:r>
      <w:r w:rsidR="009C6074" w:rsidRPr="00BD1DCE">
        <w:rPr>
          <w:sz w:val="24"/>
          <w:szCs w:val="24"/>
        </w:rPr>
        <w:t>Мястото на изпълнение на Договора е гр. София, ул. „Александър Жендов” и резервен център за обработка на данни локация Бояна, дом № 8.</w:t>
      </w:r>
    </w:p>
    <w:p w:rsidR="009C6074" w:rsidRPr="00BD1DCE" w:rsidRDefault="009C6074" w:rsidP="009C6074">
      <w:pPr>
        <w:ind w:left="24" w:right="35"/>
        <w:rPr>
          <w:sz w:val="24"/>
          <w:szCs w:val="24"/>
        </w:rPr>
      </w:pPr>
      <w:r w:rsidRPr="00BD1DCE">
        <w:rPr>
          <w:sz w:val="24"/>
          <w:szCs w:val="24"/>
        </w:rPr>
        <w:t xml:space="preserve">(2) Достъпът на ИЗПЪЛНИТЕЛЯ  до помещения, в които  се намират програмно-техническите средства, обект на услугата по наблюдение и управление на публичната ИКИ на МВнР, да се извършва по начина и във времето, допустими съгласно правилата и инструкциите за организация на  охраната и пропускателния режим в МВнР. </w:t>
      </w:r>
    </w:p>
    <w:p w:rsidR="009C6074" w:rsidRPr="00BD1DCE" w:rsidRDefault="009C6074" w:rsidP="009C6074">
      <w:pPr>
        <w:ind w:left="24" w:right="35"/>
        <w:rPr>
          <w:sz w:val="24"/>
          <w:szCs w:val="24"/>
        </w:rPr>
      </w:pPr>
      <w:r w:rsidRPr="00BD1DCE">
        <w:rPr>
          <w:sz w:val="24"/>
          <w:szCs w:val="24"/>
        </w:rPr>
        <w:t>(3) Ако проблем/инцидент възникне извън работното време на ВЪЗЛОЖИТЕЛЯ от 07:30 до 18:00 часа на определените  за отстраняването му лица от страна на ИЗПЪЛНИТЕЛЯ да бъде осигурен достъп при спазване на правилата за дост</w:t>
      </w:r>
      <w:r w:rsidR="00BD1DCE" w:rsidRPr="00BD1DCE">
        <w:rPr>
          <w:sz w:val="24"/>
          <w:szCs w:val="24"/>
        </w:rPr>
        <w:t>ъп на ВЪЗЛОЖИТЕЛЯ.</w:t>
      </w:r>
    </w:p>
    <w:p w:rsidR="00BD1DCE" w:rsidRPr="00BD1DCE" w:rsidRDefault="00BD1DCE" w:rsidP="009C6074">
      <w:pPr>
        <w:ind w:left="24" w:right="35"/>
        <w:rPr>
          <w:sz w:val="24"/>
          <w:szCs w:val="24"/>
        </w:rPr>
      </w:pPr>
    </w:p>
    <w:p w:rsidR="00FB59E2" w:rsidRPr="00BD1DCE" w:rsidRDefault="002D24CB">
      <w:pPr>
        <w:pStyle w:val="Heading1"/>
        <w:ind w:left="183" w:right="274"/>
        <w:rPr>
          <w:szCs w:val="24"/>
        </w:rPr>
      </w:pPr>
      <w:r w:rsidRPr="00BD1DCE">
        <w:rPr>
          <w:szCs w:val="24"/>
        </w:rPr>
        <w:t>Ш. ЦЕНА, РЕД И СРОКОВЕ ЗА ПЛАЩАНЕ</w:t>
      </w:r>
    </w:p>
    <w:p w:rsidR="00FB59E2" w:rsidRPr="009C6074" w:rsidRDefault="00BD1DCE" w:rsidP="00BD1DCE">
      <w:pPr>
        <w:spacing w:after="120" w:line="271" w:lineRule="auto"/>
        <w:ind w:left="29" w:right="108" w:hanging="6"/>
        <w:rPr>
          <w:sz w:val="24"/>
          <w:szCs w:val="24"/>
        </w:rPr>
      </w:pPr>
      <w:r>
        <w:rPr>
          <w:sz w:val="24"/>
          <w:szCs w:val="24"/>
        </w:rPr>
        <w:t>Чл. 6</w:t>
      </w:r>
      <w:r w:rsidR="002D24CB" w:rsidRPr="00BD1DCE">
        <w:rPr>
          <w:sz w:val="24"/>
          <w:szCs w:val="24"/>
        </w:rPr>
        <w:t xml:space="preserve">. (1) </w:t>
      </w:r>
      <w:r w:rsidR="00743D5A" w:rsidRPr="00BD1DCE">
        <w:rPr>
          <w:sz w:val="24"/>
          <w:szCs w:val="24"/>
        </w:rPr>
        <w:t>За предоставянето на Услугите ВЪЗ</w:t>
      </w:r>
      <w:r w:rsidR="002D24CB" w:rsidRPr="00BD1DCE">
        <w:rPr>
          <w:sz w:val="24"/>
          <w:szCs w:val="24"/>
        </w:rPr>
        <w:t xml:space="preserve">ЛОЖИТЕЛЯТ се задължава да заплати на ИЗПЪЛНИТЕЛЯ обща цена в размер на </w:t>
      </w:r>
      <w:r w:rsidRPr="00BD1DCE">
        <w:rPr>
          <w:sz w:val="24"/>
          <w:szCs w:val="24"/>
        </w:rPr>
        <w:t>..........................</w:t>
      </w:r>
      <w:r w:rsidR="00743D5A" w:rsidRPr="00BD1DCE">
        <w:rPr>
          <w:sz w:val="24"/>
          <w:szCs w:val="24"/>
        </w:rPr>
        <w:t xml:space="preserve"> (</w:t>
      </w:r>
      <w:r w:rsidRPr="00BD1DCE">
        <w:rPr>
          <w:sz w:val="24"/>
          <w:szCs w:val="24"/>
        </w:rPr>
        <w:t>....................</w:t>
      </w:r>
      <w:r w:rsidR="00743D5A" w:rsidRPr="00BD1DCE">
        <w:rPr>
          <w:sz w:val="24"/>
          <w:szCs w:val="24"/>
        </w:rPr>
        <w:t>)</w:t>
      </w:r>
      <w:r w:rsidR="002D24CB" w:rsidRPr="00BD1DCE">
        <w:rPr>
          <w:sz w:val="24"/>
          <w:szCs w:val="24"/>
        </w:rPr>
        <w:t xml:space="preserve"> лева без ДДС или </w:t>
      </w:r>
      <w:r w:rsidRPr="00BD1DCE">
        <w:rPr>
          <w:sz w:val="24"/>
          <w:szCs w:val="24"/>
        </w:rPr>
        <w:t>....................</w:t>
      </w:r>
      <w:r w:rsidR="002D24CB" w:rsidRPr="00BD1DCE">
        <w:rPr>
          <w:sz w:val="24"/>
          <w:szCs w:val="24"/>
        </w:rPr>
        <w:t xml:space="preserve"> (</w:t>
      </w:r>
      <w:r w:rsidRPr="00BD1DCE">
        <w:rPr>
          <w:sz w:val="24"/>
          <w:szCs w:val="24"/>
        </w:rPr>
        <w:t>.......................</w:t>
      </w:r>
      <w:r w:rsidR="007718D5" w:rsidRPr="00BD1DCE">
        <w:rPr>
          <w:sz w:val="24"/>
          <w:szCs w:val="24"/>
        </w:rPr>
        <w:t>)</w:t>
      </w:r>
      <w:r w:rsidR="002D24CB" w:rsidRPr="00BD1DCE">
        <w:rPr>
          <w:sz w:val="24"/>
          <w:szCs w:val="24"/>
        </w:rPr>
        <w:t xml:space="preserve"> лева с ДДС (наричана по-нататък „Цената” или „Стойността на Договора"), съгласно </w:t>
      </w:r>
      <w:r w:rsidR="00743D5A" w:rsidRPr="00BD1DCE">
        <w:rPr>
          <w:sz w:val="24"/>
          <w:szCs w:val="24"/>
        </w:rPr>
        <w:t xml:space="preserve">Ценовото предложение на </w:t>
      </w:r>
      <w:r w:rsidR="002D24CB" w:rsidRPr="00BD1DCE">
        <w:rPr>
          <w:sz w:val="24"/>
          <w:szCs w:val="24"/>
        </w:rPr>
        <w:t>ИЗПЪЛНИТЕЛ</w:t>
      </w:r>
      <w:r w:rsidR="002D24CB" w:rsidRPr="009C6074">
        <w:rPr>
          <w:sz w:val="24"/>
          <w:szCs w:val="24"/>
        </w:rPr>
        <w:t>Я</w:t>
      </w:r>
      <w:r w:rsidR="00743D5A" w:rsidRPr="009C6074">
        <w:rPr>
          <w:sz w:val="24"/>
          <w:szCs w:val="24"/>
        </w:rPr>
        <w:t xml:space="preserve"> с </w:t>
      </w:r>
      <w:r>
        <w:rPr>
          <w:sz w:val="24"/>
          <w:szCs w:val="24"/>
        </w:rPr>
        <w:t>ниво на кл</w:t>
      </w:r>
      <w:r w:rsidR="00662204" w:rsidRPr="009C6074">
        <w:rPr>
          <w:sz w:val="24"/>
          <w:szCs w:val="24"/>
        </w:rPr>
        <w:t>асификация „Поверително!“</w:t>
      </w:r>
      <w:r w:rsidR="002D24CB" w:rsidRPr="009C6074">
        <w:rPr>
          <w:sz w:val="24"/>
          <w:szCs w:val="24"/>
        </w:rPr>
        <w:t xml:space="preserve">, съставляващо </w:t>
      </w:r>
      <w:r w:rsidR="002D24CB" w:rsidRPr="00BD1DCE">
        <w:rPr>
          <w:sz w:val="24"/>
          <w:szCs w:val="24"/>
        </w:rPr>
        <w:t>Приложение</w:t>
      </w:r>
      <w:r w:rsidR="00662204" w:rsidRPr="00BD1DCE">
        <w:rPr>
          <w:sz w:val="24"/>
          <w:szCs w:val="24"/>
        </w:rPr>
        <w:t xml:space="preserve"> №</w:t>
      </w:r>
      <w:r w:rsidRPr="00BD1DCE">
        <w:rPr>
          <w:sz w:val="24"/>
          <w:szCs w:val="24"/>
        </w:rPr>
        <w:t xml:space="preserve"> 3</w:t>
      </w:r>
      <w:r w:rsidR="00662204" w:rsidRPr="009C6074">
        <w:rPr>
          <w:sz w:val="24"/>
          <w:szCs w:val="24"/>
        </w:rPr>
        <w:t xml:space="preserve"> </w:t>
      </w:r>
    </w:p>
    <w:p w:rsidR="00FB59E2" w:rsidRPr="009C6074" w:rsidRDefault="002D24CB">
      <w:pPr>
        <w:ind w:left="24" w:right="35"/>
        <w:rPr>
          <w:sz w:val="24"/>
          <w:szCs w:val="24"/>
        </w:rPr>
      </w:pPr>
      <w:r w:rsidRPr="009C6074">
        <w:rPr>
          <w:sz w:val="24"/>
          <w:szCs w:val="24"/>
        </w:rPr>
        <w:t>(2) В цената по ал. 1 са включени всички разходи на ИЗПЪЛНИТЕЛЯ за</w:t>
      </w:r>
      <w:r w:rsidR="00662204" w:rsidRPr="009C6074">
        <w:rPr>
          <w:sz w:val="24"/>
          <w:szCs w:val="24"/>
        </w:rPr>
        <w:t xml:space="preserve"> изпълнение на Услугите, като ВЪЗ</w:t>
      </w:r>
      <w:r w:rsidRPr="009C6074">
        <w:rPr>
          <w:sz w:val="24"/>
          <w:szCs w:val="24"/>
        </w:rPr>
        <w:t>ЛОЖИТЕЛЯТ не дължи заплащането на каквито и да е други разноски, направени от ИЗПЪЛНИТЕЛЯ.</w:t>
      </w:r>
    </w:p>
    <w:p w:rsidR="00FB59E2" w:rsidRPr="009C6074" w:rsidRDefault="002D24CB">
      <w:pPr>
        <w:ind w:left="24" w:right="35"/>
        <w:rPr>
          <w:sz w:val="24"/>
          <w:szCs w:val="24"/>
        </w:rPr>
      </w:pPr>
      <w:r w:rsidRPr="009C6074">
        <w:rPr>
          <w:sz w:val="24"/>
          <w:szCs w:val="24"/>
        </w:rPr>
        <w:t>(З) Цената, посочена в ал. 1, е крайна за времето на изпълнение на Договора и не подлежи на промяна, освен ако ИЗПЪЛНИТЕЛЯТ предложи по-ниска цена по време на изпълнение на Договора, без да променя предмета и обе</w:t>
      </w:r>
      <w:r w:rsidR="00525D9C" w:rsidRPr="009C6074">
        <w:rPr>
          <w:sz w:val="24"/>
          <w:szCs w:val="24"/>
        </w:rPr>
        <w:t>ма на изпълнението и в съответст</w:t>
      </w:r>
      <w:r w:rsidRPr="009C6074">
        <w:rPr>
          <w:sz w:val="24"/>
          <w:szCs w:val="24"/>
        </w:rPr>
        <w:t>вие с разпоредбите на ЗОП.</w:t>
      </w:r>
    </w:p>
    <w:p w:rsidR="009C51AC" w:rsidRPr="009C6074" w:rsidRDefault="009C51AC">
      <w:pPr>
        <w:ind w:left="24" w:right="35"/>
        <w:rPr>
          <w:sz w:val="24"/>
          <w:szCs w:val="24"/>
        </w:rPr>
      </w:pPr>
    </w:p>
    <w:p w:rsidR="008C7380" w:rsidRPr="009C6074" w:rsidRDefault="00BD1DCE" w:rsidP="008C7380">
      <w:pPr>
        <w:ind w:left="0" w:right="35" w:firstLine="0"/>
        <w:rPr>
          <w:sz w:val="24"/>
          <w:szCs w:val="24"/>
        </w:rPr>
      </w:pPr>
      <w:r>
        <w:rPr>
          <w:sz w:val="24"/>
          <w:szCs w:val="24"/>
        </w:rPr>
        <w:t>Чл. 7</w:t>
      </w:r>
      <w:r w:rsidR="00662204" w:rsidRPr="009C6074">
        <w:rPr>
          <w:sz w:val="24"/>
          <w:szCs w:val="24"/>
        </w:rPr>
        <w:t>. ВЪЗЛОЖИ</w:t>
      </w:r>
      <w:r w:rsidR="002D24CB" w:rsidRPr="009C6074">
        <w:rPr>
          <w:sz w:val="24"/>
          <w:szCs w:val="24"/>
        </w:rPr>
        <w:t xml:space="preserve">ТЕЛЯТ </w:t>
      </w:r>
      <w:r>
        <w:rPr>
          <w:sz w:val="24"/>
          <w:szCs w:val="24"/>
        </w:rPr>
        <w:t>за</w:t>
      </w:r>
      <w:r w:rsidR="002D24CB" w:rsidRPr="009C6074">
        <w:rPr>
          <w:sz w:val="24"/>
          <w:szCs w:val="24"/>
        </w:rPr>
        <w:t xml:space="preserve">плаща на ИЗПЪЛНИТЕЛЯ Цената по този Договор, </w:t>
      </w:r>
      <w:r w:rsidR="008C7380" w:rsidRPr="009C6074">
        <w:rPr>
          <w:sz w:val="24"/>
          <w:szCs w:val="24"/>
        </w:rPr>
        <w:t>на равни  месечни плащания, общо 12 (дванадесет) на брой - в срок до 30 (тридесет) дни, считано от приемане изпълнението на Услугите за съответния период.</w:t>
      </w:r>
      <w:r w:rsidR="00672B46" w:rsidRPr="009C6074">
        <w:rPr>
          <w:sz w:val="24"/>
          <w:szCs w:val="24"/>
        </w:rPr>
        <w:t xml:space="preserve"> Окончателно (Последно месечно) плащане се извършва в срок до 30 (тридесет) дни, считано от приемане изпълнението на Услугата за целия период на договора с подписване на окончателен </w:t>
      </w:r>
      <w:proofErr w:type="spellStart"/>
      <w:r w:rsidR="00672B46" w:rsidRPr="009C6074">
        <w:rPr>
          <w:sz w:val="24"/>
          <w:szCs w:val="24"/>
        </w:rPr>
        <w:t>приемо</w:t>
      </w:r>
      <w:proofErr w:type="spellEnd"/>
      <w:r w:rsidR="00672B46" w:rsidRPr="009C6074">
        <w:rPr>
          <w:sz w:val="24"/>
          <w:szCs w:val="24"/>
        </w:rPr>
        <w:t>- предавателен протокол и предс</w:t>
      </w:r>
      <w:r>
        <w:rPr>
          <w:sz w:val="24"/>
          <w:szCs w:val="24"/>
        </w:rPr>
        <w:t>тавяне на  документите по чл. 8, ал. 1.</w:t>
      </w:r>
    </w:p>
    <w:p w:rsidR="009C51AC" w:rsidRPr="009C6074" w:rsidRDefault="009C51AC" w:rsidP="008C7380">
      <w:pPr>
        <w:ind w:left="0" w:right="35" w:firstLine="0"/>
        <w:rPr>
          <w:sz w:val="24"/>
          <w:szCs w:val="24"/>
        </w:rPr>
      </w:pPr>
    </w:p>
    <w:p w:rsidR="008C7380" w:rsidRPr="009C6074" w:rsidRDefault="00BD1DCE" w:rsidP="008C7380">
      <w:pPr>
        <w:ind w:left="0" w:right="35" w:firstLine="0"/>
        <w:rPr>
          <w:sz w:val="24"/>
          <w:szCs w:val="24"/>
        </w:rPr>
      </w:pPr>
      <w:r>
        <w:rPr>
          <w:sz w:val="24"/>
          <w:szCs w:val="24"/>
        </w:rPr>
        <w:t>Чл. 8</w:t>
      </w:r>
      <w:r w:rsidR="008C7380" w:rsidRPr="009C6074">
        <w:rPr>
          <w:sz w:val="24"/>
          <w:szCs w:val="24"/>
        </w:rPr>
        <w:t>. (1)</w:t>
      </w:r>
      <w:r>
        <w:rPr>
          <w:sz w:val="24"/>
          <w:szCs w:val="24"/>
        </w:rPr>
        <w:t xml:space="preserve"> Месечните  плащания</w:t>
      </w:r>
      <w:r w:rsidR="008C7380" w:rsidRPr="009C6074">
        <w:rPr>
          <w:sz w:val="24"/>
          <w:szCs w:val="24"/>
        </w:rPr>
        <w:t xml:space="preserve"> по този Договор се извършват въз основа на следните документи:</w:t>
      </w:r>
    </w:p>
    <w:p w:rsidR="008C7380" w:rsidRPr="009C6074" w:rsidRDefault="008C7380" w:rsidP="00672B46">
      <w:pPr>
        <w:ind w:left="0" w:right="35"/>
        <w:rPr>
          <w:sz w:val="24"/>
          <w:szCs w:val="24"/>
        </w:rPr>
      </w:pPr>
      <w:r w:rsidRPr="009C6074">
        <w:rPr>
          <w:sz w:val="24"/>
          <w:szCs w:val="24"/>
        </w:rPr>
        <w:t>а) Приемо-предавателен протокол за приемане на Услугите, включени в дейностите по чл. 1, ал. 2  от настоящия Договор и извършени през съответния едномесечен период подписан от ВЪЗЛОЖИТЕЛЯ и ИЗПЪЛНИТЕЛЯ, при съответно спазване на разпоредбите на Раздел VII. „Предаване и приемане на изпълнението” от Договора; и</w:t>
      </w:r>
    </w:p>
    <w:p w:rsidR="00672B46" w:rsidRPr="009C6074" w:rsidRDefault="008C7380" w:rsidP="00672B46">
      <w:pPr>
        <w:ind w:left="0" w:right="35"/>
        <w:rPr>
          <w:sz w:val="24"/>
          <w:szCs w:val="24"/>
        </w:rPr>
      </w:pPr>
      <w:r w:rsidRPr="009C6074">
        <w:rPr>
          <w:sz w:val="24"/>
          <w:szCs w:val="24"/>
        </w:rPr>
        <w:t>б) фактура за дължимата част от Цената за съответния едномесечен период, издадена от ИЗПЪЛНИТЕЛЯ и предст</w:t>
      </w:r>
      <w:r w:rsidR="00DA162B">
        <w:rPr>
          <w:sz w:val="24"/>
          <w:szCs w:val="24"/>
        </w:rPr>
        <w:t xml:space="preserve">авена на ВЪЗЛОЖИТЕЛЯ с посочен </w:t>
      </w:r>
      <w:r w:rsidRPr="009C6074">
        <w:rPr>
          <w:sz w:val="24"/>
          <w:szCs w:val="24"/>
        </w:rPr>
        <w:t>в нея и номер на договора.</w:t>
      </w:r>
    </w:p>
    <w:p w:rsidR="00DA162B" w:rsidRDefault="00DA162B" w:rsidP="00672B46">
      <w:pPr>
        <w:ind w:left="0" w:right="35"/>
        <w:rPr>
          <w:sz w:val="24"/>
          <w:szCs w:val="24"/>
        </w:rPr>
      </w:pPr>
    </w:p>
    <w:p w:rsidR="00DA162B" w:rsidRPr="009C6074" w:rsidRDefault="00DA162B" w:rsidP="00DA162B">
      <w:pPr>
        <w:ind w:left="0" w:right="35" w:firstLine="0"/>
        <w:rPr>
          <w:sz w:val="24"/>
          <w:szCs w:val="24"/>
        </w:rPr>
      </w:pPr>
      <w:proofErr w:type="spellStart"/>
      <w:r>
        <w:rPr>
          <w:sz w:val="24"/>
          <w:szCs w:val="24"/>
        </w:rPr>
        <w:t>O</w:t>
      </w:r>
      <w:r w:rsidR="00672B46" w:rsidRPr="009C6074">
        <w:rPr>
          <w:sz w:val="24"/>
          <w:szCs w:val="24"/>
        </w:rPr>
        <w:t>кончателното</w:t>
      </w:r>
      <w:proofErr w:type="spellEnd"/>
      <w:r w:rsidR="00672B46" w:rsidRPr="009C6074">
        <w:rPr>
          <w:sz w:val="24"/>
          <w:szCs w:val="24"/>
        </w:rPr>
        <w:t xml:space="preserve"> плащане</w:t>
      </w:r>
      <w:r w:rsidRPr="00DA162B">
        <w:rPr>
          <w:sz w:val="24"/>
          <w:szCs w:val="24"/>
        </w:rPr>
        <w:t xml:space="preserve"> </w:t>
      </w:r>
      <w:r w:rsidRPr="009C6074">
        <w:rPr>
          <w:sz w:val="24"/>
          <w:szCs w:val="24"/>
        </w:rPr>
        <w:t>се извършват въз основа на следните документи:</w:t>
      </w:r>
    </w:p>
    <w:p w:rsidR="008C7380" w:rsidRPr="009C6074" w:rsidRDefault="008C7380" w:rsidP="00672B46">
      <w:pPr>
        <w:ind w:left="0" w:right="35"/>
        <w:rPr>
          <w:sz w:val="24"/>
          <w:szCs w:val="24"/>
        </w:rPr>
      </w:pPr>
      <w:r w:rsidRPr="009C6074">
        <w:rPr>
          <w:sz w:val="24"/>
          <w:szCs w:val="24"/>
        </w:rPr>
        <w:t>а) окончателен Приемо-предавателен протокол за окончателно приемане на изпълнението на Услу</w:t>
      </w:r>
      <w:r w:rsidR="00BD1DCE">
        <w:rPr>
          <w:sz w:val="24"/>
          <w:szCs w:val="24"/>
        </w:rPr>
        <w:t>гите по Договора, подписан от ВЪЗЛОЖИ</w:t>
      </w:r>
      <w:r w:rsidRPr="009C6074">
        <w:rPr>
          <w:sz w:val="24"/>
          <w:szCs w:val="24"/>
        </w:rPr>
        <w:t>ТЕЛЯ и ИЗПЪЛНИТЕЛЯ, при съответно спазва</w:t>
      </w:r>
      <w:r w:rsidR="00DA162B">
        <w:rPr>
          <w:sz w:val="24"/>
          <w:szCs w:val="24"/>
        </w:rPr>
        <w:t>не на разпоредбите на Раздел VI</w:t>
      </w:r>
      <w:r w:rsidRPr="009C6074">
        <w:rPr>
          <w:sz w:val="24"/>
          <w:szCs w:val="24"/>
        </w:rPr>
        <w:t>.</w:t>
      </w:r>
      <w:r w:rsidR="00DA162B">
        <w:rPr>
          <w:noProof/>
          <w:sz w:val="24"/>
          <w:szCs w:val="24"/>
          <w:lang w:val="en-US"/>
        </w:rPr>
        <w:t xml:space="preserve"> </w:t>
      </w:r>
      <w:r w:rsidR="00DA162B">
        <w:rPr>
          <w:sz w:val="24"/>
          <w:szCs w:val="24"/>
        </w:rPr>
        <w:t>„</w:t>
      </w:r>
      <w:r w:rsidRPr="009C6074">
        <w:rPr>
          <w:sz w:val="24"/>
          <w:szCs w:val="24"/>
        </w:rPr>
        <w:t>Предаване и приеман</w:t>
      </w:r>
      <w:r w:rsidR="00DA162B">
        <w:rPr>
          <w:sz w:val="24"/>
          <w:szCs w:val="24"/>
        </w:rPr>
        <w:t xml:space="preserve">е на изпълнението” от Договора </w:t>
      </w:r>
      <w:r w:rsidRPr="009C6074">
        <w:rPr>
          <w:sz w:val="24"/>
          <w:szCs w:val="24"/>
        </w:rPr>
        <w:t>и</w:t>
      </w:r>
    </w:p>
    <w:p w:rsidR="008C7380" w:rsidRDefault="008C7380" w:rsidP="00BD1DCE">
      <w:pPr>
        <w:ind w:left="0" w:right="35"/>
        <w:rPr>
          <w:sz w:val="24"/>
          <w:szCs w:val="24"/>
        </w:rPr>
      </w:pPr>
      <w:r w:rsidRPr="009C6074">
        <w:rPr>
          <w:sz w:val="24"/>
          <w:szCs w:val="24"/>
        </w:rPr>
        <w:t>б) фактура за размера на окончателното плащане, издадена от</w:t>
      </w:r>
      <w:r w:rsidR="009C51AC" w:rsidRPr="009C6074">
        <w:rPr>
          <w:sz w:val="24"/>
          <w:szCs w:val="24"/>
        </w:rPr>
        <w:t xml:space="preserve"> ИЗПЪЛНИТЕЛЯ и представена на ВЪЗЛОЖИТЕЛЯ</w:t>
      </w:r>
      <w:r w:rsidRPr="009C6074">
        <w:rPr>
          <w:sz w:val="24"/>
          <w:szCs w:val="24"/>
        </w:rPr>
        <w:t>.</w:t>
      </w:r>
    </w:p>
    <w:p w:rsidR="00DA162B" w:rsidRPr="009C6074" w:rsidRDefault="00DA162B" w:rsidP="00BD1DCE">
      <w:pPr>
        <w:ind w:left="0" w:right="35"/>
        <w:rPr>
          <w:sz w:val="24"/>
          <w:szCs w:val="24"/>
        </w:rPr>
      </w:pPr>
    </w:p>
    <w:p w:rsidR="00BD1DCE" w:rsidRPr="009C6074" w:rsidRDefault="002D24CB" w:rsidP="00BD1DCE">
      <w:pPr>
        <w:spacing w:after="0" w:line="271" w:lineRule="auto"/>
        <w:ind w:left="0" w:right="34" w:hanging="6"/>
        <w:rPr>
          <w:sz w:val="24"/>
          <w:szCs w:val="24"/>
        </w:rPr>
      </w:pPr>
      <w:r w:rsidRPr="009C6074">
        <w:rPr>
          <w:sz w:val="24"/>
          <w:szCs w:val="24"/>
        </w:rPr>
        <w:t xml:space="preserve">(2) </w:t>
      </w:r>
      <w:r w:rsidR="009C51AC" w:rsidRPr="009C6074">
        <w:rPr>
          <w:sz w:val="24"/>
          <w:szCs w:val="24"/>
        </w:rPr>
        <w:t>към документите по ал. 1, т. а)  за първото месечно плащане ИЗПЪЛНИТЕЛЯТ сл</w:t>
      </w:r>
      <w:r w:rsidR="004E3375" w:rsidRPr="009C6074">
        <w:rPr>
          <w:sz w:val="24"/>
          <w:szCs w:val="24"/>
        </w:rPr>
        <w:t>едва да представи и декларациите</w:t>
      </w:r>
      <w:r w:rsidR="00BD1DCE">
        <w:rPr>
          <w:sz w:val="24"/>
          <w:szCs w:val="24"/>
        </w:rPr>
        <w:t xml:space="preserve"> по чл. 25, т.1 и чл. 30, т. 5, б. в</w:t>
      </w:r>
      <w:r w:rsidR="004E3375" w:rsidRPr="009C6074">
        <w:rPr>
          <w:sz w:val="24"/>
          <w:szCs w:val="24"/>
        </w:rPr>
        <w:t>)</w:t>
      </w:r>
      <w:r w:rsidR="00BD1DCE">
        <w:rPr>
          <w:sz w:val="24"/>
          <w:szCs w:val="24"/>
        </w:rPr>
        <w:t>;</w:t>
      </w:r>
    </w:p>
    <w:p w:rsidR="00662204" w:rsidRPr="009C6074" w:rsidRDefault="009C51AC" w:rsidP="00BD1DCE">
      <w:pPr>
        <w:spacing w:after="0" w:line="271" w:lineRule="auto"/>
        <w:ind w:left="0" w:right="34" w:hanging="6"/>
        <w:rPr>
          <w:sz w:val="24"/>
          <w:szCs w:val="24"/>
        </w:rPr>
      </w:pPr>
      <w:r w:rsidRPr="009C6074">
        <w:rPr>
          <w:sz w:val="24"/>
          <w:szCs w:val="24"/>
        </w:rPr>
        <w:t xml:space="preserve">(3) </w:t>
      </w:r>
      <w:r w:rsidR="002D24CB" w:rsidRPr="009C6074">
        <w:rPr>
          <w:sz w:val="24"/>
          <w:szCs w:val="24"/>
        </w:rPr>
        <w:t>Плащане не се извършва, в случай че за ИЗПЪЛНИТЕЛЯ е получена информация от Националната агенция за приходите</w:t>
      </w:r>
      <w:r w:rsidR="00662204" w:rsidRPr="009C6074">
        <w:rPr>
          <w:sz w:val="24"/>
          <w:szCs w:val="24"/>
        </w:rPr>
        <w:t xml:space="preserve"> или Агенция „Митници” за Наличи</w:t>
      </w:r>
      <w:r w:rsidR="002D24CB" w:rsidRPr="009C6074">
        <w:rPr>
          <w:sz w:val="24"/>
          <w:szCs w:val="24"/>
        </w:rPr>
        <w:t>ето на просрочени публични задължен</w:t>
      </w:r>
      <w:r w:rsidR="00662204" w:rsidRPr="009C6074">
        <w:rPr>
          <w:sz w:val="24"/>
          <w:szCs w:val="24"/>
        </w:rPr>
        <w:t>ия, съгласно Решение на МС № 592/ 20.08.2018</w:t>
      </w:r>
      <w:r w:rsidR="002D24CB" w:rsidRPr="009C6074">
        <w:rPr>
          <w:sz w:val="24"/>
          <w:szCs w:val="24"/>
        </w:rPr>
        <w:t xml:space="preserve"> г. В този случай плащането се извършва съгласно указанията на органите на данъчната и митническата администрация.</w:t>
      </w:r>
    </w:p>
    <w:p w:rsidR="00FB59E2" w:rsidRPr="009C6074" w:rsidRDefault="00BD1DCE" w:rsidP="00BD1DCE">
      <w:pPr>
        <w:spacing w:after="120" w:line="271" w:lineRule="auto"/>
        <w:ind w:left="0" w:right="142" w:firstLine="0"/>
        <w:rPr>
          <w:sz w:val="24"/>
          <w:szCs w:val="24"/>
        </w:rPr>
      </w:pPr>
      <w:r>
        <w:rPr>
          <w:sz w:val="24"/>
          <w:szCs w:val="24"/>
        </w:rPr>
        <w:t>(4</w:t>
      </w:r>
      <w:r w:rsidR="00662204" w:rsidRPr="009C6074">
        <w:rPr>
          <w:sz w:val="24"/>
          <w:szCs w:val="24"/>
        </w:rPr>
        <w:t>) ВЪЗ</w:t>
      </w:r>
      <w:r w:rsidR="002D24CB" w:rsidRPr="009C6074">
        <w:rPr>
          <w:sz w:val="24"/>
          <w:szCs w:val="24"/>
        </w:rPr>
        <w:t>ЛОЖИТЕЛЯТ се задължава да извършва плащане след получаването на фактура от ИЗПЪЛНИТЕЛЯ, при спазване на условията на горните алинеи.</w:t>
      </w:r>
    </w:p>
    <w:p w:rsidR="00662204" w:rsidRPr="009C6074" w:rsidRDefault="00662204" w:rsidP="00662204">
      <w:pPr>
        <w:spacing w:after="120" w:line="271" w:lineRule="auto"/>
        <w:ind w:left="142" w:right="34" w:firstLine="0"/>
        <w:rPr>
          <w:sz w:val="24"/>
          <w:szCs w:val="24"/>
        </w:rPr>
      </w:pPr>
    </w:p>
    <w:p w:rsidR="00FB59E2" w:rsidRPr="009C6074" w:rsidRDefault="00BD1DCE" w:rsidP="00662204">
      <w:pPr>
        <w:spacing w:after="316"/>
        <w:ind w:left="142" w:right="35" w:firstLine="0"/>
        <w:rPr>
          <w:sz w:val="24"/>
          <w:szCs w:val="24"/>
        </w:rPr>
      </w:pPr>
      <w:r>
        <w:rPr>
          <w:sz w:val="24"/>
          <w:szCs w:val="24"/>
        </w:rPr>
        <w:t>Чл. 9</w:t>
      </w:r>
      <w:r w:rsidR="002D24CB" w:rsidRPr="009C6074">
        <w:rPr>
          <w:sz w:val="24"/>
          <w:szCs w:val="24"/>
        </w:rPr>
        <w:t>. (1) Всички плащания по този Договор се извършват в лева чрез банков превод по следната банкова сметка на ИЗПЪЛНИТЕЛЯ:</w:t>
      </w:r>
    </w:p>
    <w:p w:rsidR="00FB59E2" w:rsidRDefault="00BD1DCE" w:rsidP="00BD1DCE">
      <w:pPr>
        <w:spacing w:after="319" w:line="258" w:lineRule="auto"/>
        <w:ind w:left="142" w:right="0" w:firstLine="0"/>
        <w:rPr>
          <w:sz w:val="24"/>
          <w:szCs w:val="24"/>
        </w:rPr>
      </w:pPr>
      <w:r>
        <w:rPr>
          <w:sz w:val="24"/>
          <w:szCs w:val="24"/>
        </w:rPr>
        <w:t>Банка:.......................................................</w:t>
      </w:r>
    </w:p>
    <w:p w:rsidR="00BD1DCE" w:rsidRPr="00BD1DCE" w:rsidRDefault="00BD1DCE" w:rsidP="00BD1DCE">
      <w:pPr>
        <w:spacing w:after="319" w:line="258" w:lineRule="auto"/>
        <w:ind w:left="142" w:right="0" w:firstLine="0"/>
        <w:rPr>
          <w:sz w:val="24"/>
          <w:szCs w:val="24"/>
        </w:rPr>
      </w:pPr>
      <w:r>
        <w:rPr>
          <w:sz w:val="24"/>
          <w:szCs w:val="24"/>
          <w:lang w:val="en-US"/>
        </w:rPr>
        <w:t>IBAN</w:t>
      </w:r>
      <w:proofErr w:type="gramStart"/>
      <w:r>
        <w:rPr>
          <w:sz w:val="24"/>
          <w:szCs w:val="24"/>
          <w:lang w:val="en-US"/>
        </w:rPr>
        <w:t>:</w:t>
      </w:r>
      <w:r>
        <w:rPr>
          <w:sz w:val="24"/>
          <w:szCs w:val="24"/>
        </w:rPr>
        <w:t>.......................................................</w:t>
      </w:r>
      <w:proofErr w:type="gramEnd"/>
    </w:p>
    <w:p w:rsidR="00FB59E2" w:rsidRPr="009C6074" w:rsidRDefault="002D24CB" w:rsidP="00662204">
      <w:pPr>
        <w:spacing w:after="228"/>
        <w:ind w:left="142" w:right="137" w:firstLine="0"/>
        <w:rPr>
          <w:sz w:val="24"/>
          <w:szCs w:val="24"/>
        </w:rPr>
      </w:pPr>
      <w:r w:rsidRPr="009C6074">
        <w:rPr>
          <w:sz w:val="24"/>
          <w:szCs w:val="24"/>
        </w:rPr>
        <w:t xml:space="preserve">(2) ИЗПЪЛНИТЕЛЯТ </w:t>
      </w:r>
      <w:r w:rsidR="00496BED" w:rsidRPr="009C6074">
        <w:rPr>
          <w:sz w:val="24"/>
          <w:szCs w:val="24"/>
        </w:rPr>
        <w:t>е длъжен да уведомява писмено ВЪЗЛОЖИ</w:t>
      </w:r>
      <w:r w:rsidRPr="009C6074">
        <w:rPr>
          <w:sz w:val="24"/>
          <w:szCs w:val="24"/>
        </w:rPr>
        <w:t>ТЕЛЯ за всички последващи промени по ал. 1 в срок от З (три) дни, считано от момента на промяната. В случ</w:t>
      </w:r>
      <w:r w:rsidR="00496BED" w:rsidRPr="009C6074">
        <w:rPr>
          <w:sz w:val="24"/>
          <w:szCs w:val="24"/>
        </w:rPr>
        <w:t>ай че ИЗПЪЛНИТЕЛЯТ не уведоми ВЪЗЛОЖИ</w:t>
      </w:r>
      <w:r w:rsidRPr="009C6074">
        <w:rPr>
          <w:sz w:val="24"/>
          <w:szCs w:val="24"/>
        </w:rPr>
        <w:t>ТЕЛЯ в този срок, счита се, че плащанията са надлежно извършени.</w:t>
      </w:r>
    </w:p>
    <w:p w:rsidR="00FB59E2" w:rsidRPr="009C6074" w:rsidRDefault="00496BED" w:rsidP="00662204">
      <w:pPr>
        <w:pStyle w:val="Heading1"/>
        <w:spacing w:after="240"/>
        <w:ind w:left="142" w:right="310" w:firstLine="0"/>
        <w:rPr>
          <w:szCs w:val="24"/>
        </w:rPr>
      </w:pPr>
      <w:r w:rsidRPr="009C6074">
        <w:rPr>
          <w:szCs w:val="24"/>
          <w:lang w:val="en-US"/>
        </w:rPr>
        <w:t>IV</w:t>
      </w:r>
      <w:proofErr w:type="gramStart"/>
      <w:r w:rsidRPr="009C6074">
        <w:rPr>
          <w:szCs w:val="24"/>
          <w:lang w:val="en-US"/>
        </w:rPr>
        <w:t xml:space="preserve">. </w:t>
      </w:r>
      <w:r w:rsidR="002D24CB" w:rsidRPr="009C6074">
        <w:rPr>
          <w:szCs w:val="24"/>
        </w:rPr>
        <w:t xml:space="preserve"> ГАРАНЦИЯ</w:t>
      </w:r>
      <w:proofErr w:type="gramEnd"/>
      <w:r w:rsidR="002D24CB" w:rsidRPr="009C6074">
        <w:rPr>
          <w:szCs w:val="24"/>
        </w:rPr>
        <w:t xml:space="preserve"> ЗА ИЗПЪЛНЕНИЕ. </w:t>
      </w:r>
    </w:p>
    <w:p w:rsidR="00FB59E2" w:rsidRPr="009C6074" w:rsidRDefault="002D24CB" w:rsidP="00662204">
      <w:pPr>
        <w:spacing w:after="4" w:line="256" w:lineRule="auto"/>
        <w:ind w:left="142" w:right="0" w:firstLine="0"/>
        <w:jc w:val="left"/>
        <w:rPr>
          <w:sz w:val="24"/>
          <w:szCs w:val="24"/>
          <w:u w:val="single"/>
        </w:rPr>
      </w:pPr>
      <w:r w:rsidRPr="009C6074">
        <w:rPr>
          <w:sz w:val="24"/>
          <w:szCs w:val="24"/>
          <w:u w:val="single"/>
        </w:rPr>
        <w:t xml:space="preserve">Гаранция за </w:t>
      </w:r>
      <w:proofErr w:type="spellStart"/>
      <w:r w:rsidR="00605825" w:rsidRPr="009C6074">
        <w:rPr>
          <w:sz w:val="24"/>
          <w:szCs w:val="24"/>
          <w:u w:val="single"/>
        </w:rPr>
        <w:t>обезп</w:t>
      </w:r>
      <w:proofErr w:type="spellEnd"/>
      <w:r w:rsidR="00DA162B">
        <w:rPr>
          <w:sz w:val="24"/>
          <w:szCs w:val="24"/>
          <w:u w:val="single"/>
          <w:lang w:val="en-US"/>
        </w:rPr>
        <w:t>e</w:t>
      </w:r>
      <w:proofErr w:type="spellStart"/>
      <w:r w:rsidR="00605825" w:rsidRPr="009C6074">
        <w:rPr>
          <w:sz w:val="24"/>
          <w:szCs w:val="24"/>
          <w:u w:val="single"/>
        </w:rPr>
        <w:t>чаване</w:t>
      </w:r>
      <w:proofErr w:type="spellEnd"/>
      <w:r w:rsidR="00605825" w:rsidRPr="009C6074">
        <w:rPr>
          <w:sz w:val="24"/>
          <w:szCs w:val="24"/>
          <w:u w:val="single"/>
        </w:rPr>
        <w:t xml:space="preserve"> на </w:t>
      </w:r>
      <w:r w:rsidRPr="009C6074">
        <w:rPr>
          <w:sz w:val="24"/>
          <w:szCs w:val="24"/>
          <w:u w:val="single"/>
        </w:rPr>
        <w:t>изпълнение</w:t>
      </w:r>
      <w:r w:rsidR="00605825" w:rsidRPr="009C6074">
        <w:rPr>
          <w:sz w:val="24"/>
          <w:szCs w:val="24"/>
          <w:u w:val="single"/>
        </w:rPr>
        <w:t>то</w:t>
      </w:r>
    </w:p>
    <w:p w:rsidR="00605825" w:rsidRPr="009C6074" w:rsidRDefault="00605825" w:rsidP="00662204">
      <w:pPr>
        <w:spacing w:after="4" w:line="256" w:lineRule="auto"/>
        <w:ind w:left="142" w:right="0" w:firstLine="0"/>
        <w:jc w:val="left"/>
        <w:rPr>
          <w:sz w:val="24"/>
          <w:szCs w:val="24"/>
          <w:u w:val="single"/>
        </w:rPr>
      </w:pPr>
    </w:p>
    <w:p w:rsidR="00FB59E2" w:rsidRPr="009C6074" w:rsidRDefault="006C231B" w:rsidP="00662204">
      <w:pPr>
        <w:ind w:left="142" w:right="122" w:firstLine="0"/>
        <w:rPr>
          <w:sz w:val="24"/>
          <w:szCs w:val="24"/>
        </w:rPr>
      </w:pPr>
      <w:r>
        <w:rPr>
          <w:sz w:val="24"/>
          <w:szCs w:val="24"/>
        </w:rPr>
        <w:t>Чл. 10</w:t>
      </w:r>
      <w:r w:rsidR="002D24CB" w:rsidRPr="009C6074">
        <w:rPr>
          <w:sz w:val="24"/>
          <w:szCs w:val="24"/>
        </w:rPr>
        <w:t>. (1) При подписването на този Догов</w:t>
      </w:r>
      <w:r w:rsidR="00496BED" w:rsidRPr="009C6074">
        <w:rPr>
          <w:sz w:val="24"/>
          <w:szCs w:val="24"/>
        </w:rPr>
        <w:t>ор, ИЗПЪЛНИТЕЛЯТ представя на ВЪЗ</w:t>
      </w:r>
      <w:r w:rsidR="002D24CB" w:rsidRPr="009C6074">
        <w:rPr>
          <w:sz w:val="24"/>
          <w:szCs w:val="24"/>
        </w:rPr>
        <w:t xml:space="preserve">ЛОЖИТЕЛЯ гаранция за изпълнение в размер на </w:t>
      </w:r>
      <w:r w:rsidR="00496BED" w:rsidRPr="009C6074">
        <w:rPr>
          <w:sz w:val="24"/>
          <w:szCs w:val="24"/>
        </w:rPr>
        <w:t>5 % (пет</w:t>
      </w:r>
      <w:r w:rsidR="002D24CB" w:rsidRPr="009C6074">
        <w:rPr>
          <w:sz w:val="24"/>
          <w:szCs w:val="24"/>
        </w:rPr>
        <w:t xml:space="preserve"> на сто) от Стойността на Договора без ДДС, а именно </w:t>
      </w:r>
      <w:r w:rsidR="00BD1DCE">
        <w:rPr>
          <w:sz w:val="24"/>
          <w:szCs w:val="24"/>
        </w:rPr>
        <w:t>..................</w:t>
      </w:r>
      <w:r w:rsidR="002D24CB" w:rsidRPr="009C6074">
        <w:rPr>
          <w:sz w:val="24"/>
          <w:szCs w:val="24"/>
        </w:rPr>
        <w:t>(</w:t>
      </w:r>
      <w:r w:rsidR="00BD1DCE">
        <w:rPr>
          <w:sz w:val="24"/>
          <w:szCs w:val="24"/>
        </w:rPr>
        <w:t>.............................</w:t>
      </w:r>
      <w:r w:rsidR="002D24CB" w:rsidRPr="009C6074">
        <w:rPr>
          <w:sz w:val="24"/>
          <w:szCs w:val="24"/>
        </w:rPr>
        <w:t>) лева („Гаранцията за изпълнение"), която служи за обезпечаване на изпълнението на задълженията на ИЗПЪЛНИТЕЛЯ по Договора.</w:t>
      </w:r>
    </w:p>
    <w:p w:rsidR="00496BED" w:rsidRPr="009C6074" w:rsidRDefault="002D24CB" w:rsidP="00672B46">
      <w:pPr>
        <w:spacing w:after="120" w:line="271" w:lineRule="auto"/>
        <w:ind w:left="142" w:right="34" w:firstLine="142"/>
        <w:rPr>
          <w:sz w:val="24"/>
          <w:szCs w:val="24"/>
        </w:rPr>
      </w:pPr>
      <w:r w:rsidRPr="009C6074">
        <w:rPr>
          <w:sz w:val="24"/>
          <w:szCs w:val="24"/>
        </w:rPr>
        <w:t xml:space="preserve">(2) Гаранцията за изпълнение се представя по избор на ИЗПЪЛНИТЕЛЯ в една от </w:t>
      </w:r>
      <w:r w:rsidR="00496BED" w:rsidRPr="009C6074">
        <w:rPr>
          <w:sz w:val="24"/>
          <w:szCs w:val="24"/>
        </w:rPr>
        <w:t xml:space="preserve">следните форми: </w:t>
      </w:r>
    </w:p>
    <w:p w:rsidR="00496BED" w:rsidRPr="009C6074" w:rsidRDefault="00496BED" w:rsidP="00672B46">
      <w:pPr>
        <w:pStyle w:val="ListParagraph"/>
        <w:numPr>
          <w:ilvl w:val="0"/>
          <w:numId w:val="31"/>
        </w:numPr>
        <w:spacing w:after="120" w:line="271" w:lineRule="auto"/>
        <w:ind w:left="142" w:right="34" w:firstLine="142"/>
        <w:rPr>
          <w:sz w:val="24"/>
          <w:szCs w:val="24"/>
        </w:rPr>
      </w:pPr>
      <w:r w:rsidRPr="009C6074">
        <w:rPr>
          <w:sz w:val="24"/>
          <w:szCs w:val="24"/>
        </w:rPr>
        <w:t>парична сума;</w:t>
      </w:r>
    </w:p>
    <w:p w:rsidR="00496BED" w:rsidRPr="009C6074" w:rsidRDefault="00496BED" w:rsidP="00672B46">
      <w:pPr>
        <w:pStyle w:val="ListParagraph"/>
        <w:numPr>
          <w:ilvl w:val="0"/>
          <w:numId w:val="31"/>
        </w:numPr>
        <w:spacing w:after="302"/>
        <w:ind w:left="142" w:right="35" w:firstLine="142"/>
        <w:rPr>
          <w:sz w:val="24"/>
          <w:szCs w:val="24"/>
        </w:rPr>
      </w:pPr>
      <w:r w:rsidRPr="009C6074">
        <w:rPr>
          <w:sz w:val="24"/>
          <w:szCs w:val="24"/>
        </w:rPr>
        <w:t>банкова гаранция</w:t>
      </w:r>
    </w:p>
    <w:p w:rsidR="00496BED" w:rsidRPr="009C6074" w:rsidRDefault="00496BED" w:rsidP="00672B46">
      <w:pPr>
        <w:pStyle w:val="ListParagraph"/>
        <w:numPr>
          <w:ilvl w:val="0"/>
          <w:numId w:val="31"/>
        </w:numPr>
        <w:spacing w:after="120" w:line="271" w:lineRule="auto"/>
        <w:ind w:left="142" w:right="34" w:firstLine="142"/>
        <w:rPr>
          <w:sz w:val="24"/>
          <w:szCs w:val="24"/>
        </w:rPr>
      </w:pPr>
      <w:r w:rsidRPr="009C6074">
        <w:rPr>
          <w:sz w:val="24"/>
          <w:szCs w:val="24"/>
        </w:rPr>
        <w:t>застраховка.</w:t>
      </w:r>
    </w:p>
    <w:p w:rsidR="00FB59E2" w:rsidRPr="009C6074" w:rsidRDefault="006C231B" w:rsidP="00672B46">
      <w:pPr>
        <w:spacing w:after="314"/>
        <w:ind w:left="142" w:right="35" w:firstLine="142"/>
        <w:rPr>
          <w:sz w:val="24"/>
          <w:szCs w:val="24"/>
        </w:rPr>
      </w:pPr>
      <w:r>
        <w:rPr>
          <w:sz w:val="24"/>
          <w:szCs w:val="24"/>
        </w:rPr>
        <w:t>Чл. 11</w:t>
      </w:r>
      <w:r w:rsidR="002D24CB" w:rsidRPr="009C6074">
        <w:rPr>
          <w:sz w:val="24"/>
          <w:szCs w:val="24"/>
        </w:rPr>
        <w:t xml:space="preserve">. Когато като Гаранция за изпълнение се представя парична сума, сумата се внася </w:t>
      </w:r>
      <w:r w:rsidR="00BD1DCE">
        <w:rPr>
          <w:sz w:val="24"/>
          <w:szCs w:val="24"/>
        </w:rPr>
        <w:t>по следната банкова сметка на ВЪЗ</w:t>
      </w:r>
      <w:r w:rsidR="002D24CB" w:rsidRPr="009C6074">
        <w:rPr>
          <w:sz w:val="24"/>
          <w:szCs w:val="24"/>
        </w:rPr>
        <w:t>ЛОЖИТЕЛЯ:</w:t>
      </w:r>
    </w:p>
    <w:p w:rsidR="00496BED" w:rsidRPr="00BD1DCE" w:rsidRDefault="00496BED" w:rsidP="00BD1DCE">
      <w:pPr>
        <w:spacing w:after="0" w:line="264" w:lineRule="auto"/>
        <w:ind w:left="142" w:right="4995" w:firstLine="0"/>
        <w:rPr>
          <w:b/>
          <w:sz w:val="24"/>
          <w:szCs w:val="24"/>
        </w:rPr>
      </w:pPr>
      <w:r w:rsidRPr="00BD1DCE">
        <w:rPr>
          <w:b/>
          <w:sz w:val="24"/>
          <w:szCs w:val="24"/>
        </w:rPr>
        <w:t xml:space="preserve">БАНКА: БНБ - ЦУ </w:t>
      </w:r>
    </w:p>
    <w:p w:rsidR="00496BED" w:rsidRPr="00BD1DCE" w:rsidRDefault="00496BED" w:rsidP="00BD1DCE">
      <w:pPr>
        <w:spacing w:after="180" w:line="265" w:lineRule="auto"/>
        <w:ind w:left="142" w:right="4998" w:hanging="9"/>
        <w:rPr>
          <w:b/>
          <w:sz w:val="24"/>
          <w:szCs w:val="24"/>
        </w:rPr>
      </w:pPr>
      <w:r w:rsidRPr="00BD1DCE">
        <w:rPr>
          <w:b/>
          <w:sz w:val="24"/>
          <w:szCs w:val="24"/>
        </w:rPr>
        <w:t>IBAN: ВС145 BNBG 9661 3300 1343 01 ТС: BNBGBGSD</w:t>
      </w:r>
    </w:p>
    <w:p w:rsidR="00496BED" w:rsidRPr="009C6074" w:rsidRDefault="00496BED" w:rsidP="00496BED">
      <w:pPr>
        <w:tabs>
          <w:tab w:val="left" w:pos="7368"/>
        </w:tabs>
        <w:rPr>
          <w:sz w:val="24"/>
          <w:szCs w:val="24"/>
        </w:rPr>
      </w:pPr>
      <w:r w:rsidRPr="009C6074">
        <w:rPr>
          <w:sz w:val="24"/>
          <w:szCs w:val="24"/>
        </w:rPr>
        <w:tab/>
      </w:r>
      <w:r w:rsidRPr="009C6074">
        <w:rPr>
          <w:sz w:val="24"/>
          <w:szCs w:val="24"/>
        </w:rPr>
        <w:tab/>
        <w:t xml:space="preserve"> </w:t>
      </w:r>
    </w:p>
    <w:p w:rsidR="00FB59E2" w:rsidRPr="009C6074" w:rsidRDefault="006C231B">
      <w:pPr>
        <w:ind w:left="24" w:right="35"/>
        <w:rPr>
          <w:sz w:val="24"/>
          <w:szCs w:val="24"/>
        </w:rPr>
      </w:pPr>
      <w:r>
        <w:rPr>
          <w:sz w:val="24"/>
          <w:szCs w:val="24"/>
        </w:rPr>
        <w:t>Чл. 12</w:t>
      </w:r>
      <w:r w:rsidR="002D24CB" w:rsidRPr="009C6074">
        <w:rPr>
          <w:sz w:val="24"/>
          <w:szCs w:val="24"/>
        </w:rPr>
        <w:t>. (1) Когато като гаранция за изпълнение се представя банкова гара</w:t>
      </w:r>
      <w:r w:rsidR="00496BED" w:rsidRPr="009C6074">
        <w:rPr>
          <w:sz w:val="24"/>
          <w:szCs w:val="24"/>
        </w:rPr>
        <w:t>нция, ИЗПЪЛНИТЕЛЯТ предава на ВЪЗ</w:t>
      </w:r>
      <w:r w:rsidR="002D24CB" w:rsidRPr="009C6074">
        <w:rPr>
          <w:sz w:val="24"/>
          <w:szCs w:val="24"/>
        </w:rPr>
        <w:t xml:space="preserve">ЛОЖИТЕЛЯ оригинален екземпляр на банкова </w:t>
      </w:r>
      <w:r w:rsidR="00496BED" w:rsidRPr="009C6074">
        <w:rPr>
          <w:sz w:val="24"/>
          <w:szCs w:val="24"/>
        </w:rPr>
        <w:t>гаранция, издадена в полза на ВЪЗ</w:t>
      </w:r>
      <w:r w:rsidR="002D24CB" w:rsidRPr="009C6074">
        <w:rPr>
          <w:sz w:val="24"/>
          <w:szCs w:val="24"/>
        </w:rPr>
        <w:t>ЛОЖИТЕЛЯ, която трябва да отговаря на следните изисквания:</w:t>
      </w:r>
    </w:p>
    <w:p w:rsidR="00FB59E2" w:rsidRPr="009C6074" w:rsidRDefault="002D24CB" w:rsidP="007E5C57">
      <w:pPr>
        <w:numPr>
          <w:ilvl w:val="0"/>
          <w:numId w:val="4"/>
        </w:numPr>
        <w:tabs>
          <w:tab w:val="center" w:pos="426"/>
        </w:tabs>
        <w:spacing w:after="32"/>
        <w:ind w:right="35"/>
        <w:rPr>
          <w:sz w:val="24"/>
          <w:szCs w:val="24"/>
        </w:rPr>
      </w:pPr>
      <w:r w:rsidRPr="009C6074">
        <w:rPr>
          <w:sz w:val="24"/>
          <w:szCs w:val="24"/>
        </w:rPr>
        <w:t xml:space="preserve">да бъде безусловна и неотменяема банкова гаранция и да съдържа задължение на банката гарант да </w:t>
      </w:r>
      <w:r w:rsidR="00496BED" w:rsidRPr="009C6074">
        <w:rPr>
          <w:sz w:val="24"/>
          <w:szCs w:val="24"/>
        </w:rPr>
        <w:t>извърши</w:t>
      </w:r>
      <w:r w:rsidRPr="009C6074">
        <w:rPr>
          <w:sz w:val="24"/>
          <w:szCs w:val="24"/>
        </w:rPr>
        <w:t xml:space="preserve"> плащане при първо писмено </w:t>
      </w:r>
      <w:r w:rsidR="00496BED" w:rsidRPr="009C6074">
        <w:rPr>
          <w:sz w:val="24"/>
          <w:szCs w:val="24"/>
        </w:rPr>
        <w:t>искане от ВЪЗ</w:t>
      </w:r>
      <w:r w:rsidRPr="009C6074">
        <w:rPr>
          <w:sz w:val="24"/>
          <w:szCs w:val="24"/>
        </w:rPr>
        <w:t>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496BED" w:rsidRPr="009C6074" w:rsidRDefault="00496BED" w:rsidP="007E5C57">
      <w:pPr>
        <w:numPr>
          <w:ilvl w:val="0"/>
          <w:numId w:val="4"/>
        </w:numPr>
        <w:tabs>
          <w:tab w:val="center" w:pos="567"/>
        </w:tabs>
        <w:spacing w:after="35"/>
        <w:ind w:right="35"/>
        <w:rPr>
          <w:sz w:val="24"/>
          <w:szCs w:val="24"/>
        </w:rPr>
      </w:pPr>
      <w:r w:rsidRPr="009C6074">
        <w:rPr>
          <w:sz w:val="24"/>
          <w:szCs w:val="24"/>
        </w:rPr>
        <w:t>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496BED" w:rsidRPr="009C6074" w:rsidRDefault="00496BED" w:rsidP="007E5C57">
      <w:pPr>
        <w:spacing w:after="120" w:line="271" w:lineRule="auto"/>
        <w:ind w:left="29" w:right="34" w:hanging="6"/>
        <w:rPr>
          <w:sz w:val="24"/>
          <w:szCs w:val="24"/>
        </w:rPr>
      </w:pPr>
      <w:r w:rsidRPr="009C6074">
        <w:rPr>
          <w:sz w:val="24"/>
          <w:szCs w:val="24"/>
        </w:rPr>
        <w:t>(2)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w:t>
      </w:r>
      <w:r w:rsidR="007E5C57" w:rsidRPr="009C6074">
        <w:rPr>
          <w:sz w:val="24"/>
          <w:szCs w:val="24"/>
        </w:rPr>
        <w:t>ЪЗ</w:t>
      </w:r>
      <w:r w:rsidRPr="009C6074">
        <w:rPr>
          <w:sz w:val="24"/>
          <w:szCs w:val="24"/>
        </w:rPr>
        <w:t>ЛОЖИТЕЛЯ, при наличието на основание за това, са за сметка на ИЗПЪЛНИТЕЛЯ.</w:t>
      </w:r>
    </w:p>
    <w:p w:rsidR="007E5C57" w:rsidRPr="009C6074" w:rsidRDefault="006C231B" w:rsidP="007E5C57">
      <w:pPr>
        <w:ind w:left="24" w:right="35"/>
        <w:rPr>
          <w:sz w:val="24"/>
          <w:szCs w:val="24"/>
        </w:rPr>
      </w:pPr>
      <w:r>
        <w:rPr>
          <w:sz w:val="24"/>
          <w:szCs w:val="24"/>
        </w:rPr>
        <w:t>Чл. 13</w:t>
      </w:r>
      <w:r w:rsidR="007E5C57" w:rsidRPr="009C6074">
        <w:rPr>
          <w:sz w:val="24"/>
          <w:szCs w:val="24"/>
        </w:rPr>
        <w:t>. (1) Когато като Гаранция за изпълнение се представя 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w:t>
      </w:r>
      <w:proofErr w:type="spellStart"/>
      <w:r w:rsidR="007E5C57" w:rsidRPr="009C6074">
        <w:rPr>
          <w:sz w:val="24"/>
          <w:szCs w:val="24"/>
        </w:rPr>
        <w:t>бенефициер</w:t>
      </w:r>
      <w:proofErr w:type="spellEnd"/>
      <w:r w:rsidR="007E5C57" w:rsidRPr="009C6074">
        <w:rPr>
          <w:sz w:val="24"/>
          <w:szCs w:val="24"/>
        </w:rPr>
        <w:t>), която трябва да отговаря на следните изисквания:</w:t>
      </w:r>
    </w:p>
    <w:p w:rsidR="007E5C57" w:rsidRPr="009C6074" w:rsidRDefault="007E5C57" w:rsidP="007E5C57">
      <w:pPr>
        <w:numPr>
          <w:ilvl w:val="0"/>
          <w:numId w:val="5"/>
        </w:numPr>
        <w:spacing w:after="29"/>
        <w:ind w:right="35"/>
        <w:rPr>
          <w:sz w:val="24"/>
          <w:szCs w:val="24"/>
        </w:rPr>
      </w:pPr>
      <w:r w:rsidRPr="009C6074">
        <w:rPr>
          <w:sz w:val="24"/>
          <w:szCs w:val="24"/>
        </w:rPr>
        <w:t>да обезпечава изпълнението на този Договор чрез покритие на отговорността на ИЗПЪЛНИТЕЛЯ;</w:t>
      </w:r>
    </w:p>
    <w:p w:rsidR="007E5C57" w:rsidRPr="009C6074" w:rsidRDefault="007E5C57" w:rsidP="007E5C57">
      <w:pPr>
        <w:numPr>
          <w:ilvl w:val="0"/>
          <w:numId w:val="5"/>
        </w:numPr>
        <w:ind w:right="35"/>
        <w:rPr>
          <w:sz w:val="24"/>
          <w:szCs w:val="24"/>
        </w:rPr>
      </w:pPr>
      <w:r w:rsidRPr="009C6074">
        <w:rPr>
          <w:sz w:val="24"/>
          <w:szCs w:val="24"/>
        </w:rPr>
        <w:t>да бъде със срок на валидност за целия срок на действие на Договора плюс 30 (тридесет) дни след прекратяването на Договора.</w:t>
      </w:r>
    </w:p>
    <w:p w:rsidR="007E5C57" w:rsidRPr="009C6074" w:rsidRDefault="007E5C57" w:rsidP="007E5C57">
      <w:pPr>
        <w:spacing w:after="310"/>
        <w:ind w:left="24" w:right="35"/>
        <w:rPr>
          <w:sz w:val="24"/>
          <w:szCs w:val="24"/>
        </w:rPr>
      </w:pPr>
      <w:r w:rsidRPr="009C6074">
        <w:rPr>
          <w:sz w:val="24"/>
          <w:szCs w:val="24"/>
        </w:rPr>
        <w:t>(2)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7E5C57" w:rsidRPr="009C6074" w:rsidRDefault="006C231B" w:rsidP="007E5C57">
      <w:pPr>
        <w:ind w:left="24" w:right="35"/>
        <w:rPr>
          <w:sz w:val="24"/>
          <w:szCs w:val="24"/>
        </w:rPr>
      </w:pPr>
      <w:r>
        <w:rPr>
          <w:sz w:val="24"/>
          <w:szCs w:val="24"/>
        </w:rPr>
        <w:t>Чл. 14</w:t>
      </w:r>
      <w:r w:rsidR="007E5C57" w:rsidRPr="009C6074">
        <w:rPr>
          <w:sz w:val="24"/>
          <w:szCs w:val="24"/>
        </w:rPr>
        <w:t>. (1) 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p>
    <w:p w:rsidR="007E5C57" w:rsidRPr="009C6074" w:rsidRDefault="007E5C57" w:rsidP="007E5C57">
      <w:pPr>
        <w:ind w:left="24" w:right="35"/>
        <w:rPr>
          <w:sz w:val="24"/>
          <w:szCs w:val="24"/>
        </w:rPr>
      </w:pPr>
      <w:r w:rsidRPr="009C6074">
        <w:rPr>
          <w:sz w:val="24"/>
          <w:szCs w:val="24"/>
        </w:rPr>
        <w:t xml:space="preserve">(2) Освобождаването на Гаранцията за изпълнение се извършва, както следва: </w:t>
      </w:r>
    </w:p>
    <w:p w:rsidR="007E5C57" w:rsidRPr="009C6074" w:rsidRDefault="007E5C57" w:rsidP="007E5C57">
      <w:pPr>
        <w:ind w:left="24" w:right="35"/>
        <w:rPr>
          <w:sz w:val="24"/>
          <w:szCs w:val="24"/>
        </w:rPr>
      </w:pPr>
      <w:r w:rsidRPr="009C6074">
        <w:rPr>
          <w:sz w:val="24"/>
          <w:szCs w:val="24"/>
        </w:rPr>
        <w:t>1. когато е във формата на парична сума — чрез превеждане на сумата по банковата сметка н</w:t>
      </w:r>
      <w:r w:rsidR="006C231B">
        <w:rPr>
          <w:sz w:val="24"/>
          <w:szCs w:val="24"/>
        </w:rPr>
        <w:t>а ИЗПЪЛНИТЕЛЯ, посочена в чл. 9</w:t>
      </w:r>
      <w:r w:rsidRPr="009C6074">
        <w:rPr>
          <w:sz w:val="24"/>
          <w:szCs w:val="24"/>
        </w:rPr>
        <w:t xml:space="preserve"> от Договора;</w:t>
      </w:r>
    </w:p>
    <w:p w:rsidR="007E5C57" w:rsidRPr="009C6074" w:rsidRDefault="007E5C57" w:rsidP="007E5C57">
      <w:pPr>
        <w:spacing w:after="31"/>
        <w:ind w:left="24" w:right="35"/>
        <w:rPr>
          <w:sz w:val="24"/>
          <w:szCs w:val="24"/>
        </w:rPr>
      </w:pPr>
      <w:r w:rsidRPr="009C6074">
        <w:rPr>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7E5C57" w:rsidRPr="009C6074" w:rsidRDefault="007E5C57" w:rsidP="007E5C57">
      <w:pPr>
        <w:ind w:left="24" w:right="35"/>
        <w:rPr>
          <w:sz w:val="24"/>
          <w:szCs w:val="24"/>
        </w:rPr>
      </w:pPr>
      <w:r w:rsidRPr="009C6074">
        <w:rPr>
          <w:sz w:val="24"/>
          <w:szCs w:val="24"/>
        </w:rPr>
        <w:t>З. когато е във формата на застраховка, чрез връщане на оригинала на застрахователната полица на представител на ИЗПЪЛНИТЕЛЯ или упълномощено от него лице.</w:t>
      </w:r>
    </w:p>
    <w:p w:rsidR="007E5C57" w:rsidRPr="009C6074" w:rsidRDefault="007E5C57" w:rsidP="007E5C57">
      <w:pPr>
        <w:spacing w:after="335"/>
        <w:ind w:left="24" w:right="35"/>
        <w:rPr>
          <w:sz w:val="24"/>
          <w:szCs w:val="24"/>
        </w:rPr>
      </w:pPr>
      <w:r w:rsidRPr="009C6074">
        <w:rPr>
          <w:sz w:val="24"/>
          <w:szCs w:val="24"/>
        </w:rPr>
        <w:t>(З)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w:t>
      </w:r>
    </w:p>
    <w:p w:rsidR="007E5C57" w:rsidRPr="009C6074" w:rsidRDefault="006C231B" w:rsidP="007E5C57">
      <w:pPr>
        <w:spacing w:after="0" w:line="271" w:lineRule="auto"/>
        <w:ind w:left="29" w:right="34" w:hanging="6"/>
        <w:rPr>
          <w:sz w:val="24"/>
          <w:szCs w:val="24"/>
        </w:rPr>
      </w:pPr>
      <w:r>
        <w:rPr>
          <w:sz w:val="24"/>
          <w:szCs w:val="24"/>
        </w:rPr>
        <w:t>Чл. 15</w:t>
      </w:r>
      <w:r w:rsidR="004E3375" w:rsidRPr="009C6074">
        <w:rPr>
          <w:sz w:val="24"/>
          <w:szCs w:val="24"/>
        </w:rPr>
        <w:t>. ВЪЗ</w:t>
      </w:r>
      <w:r w:rsidR="007E5C57" w:rsidRPr="009C6074">
        <w:rPr>
          <w:sz w:val="24"/>
          <w:szCs w:val="24"/>
        </w:rPr>
        <w:t>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w:t>
      </w:r>
    </w:p>
    <w:p w:rsidR="007E5C57" w:rsidRPr="009C6074" w:rsidRDefault="007E5C57" w:rsidP="007E5C57">
      <w:pPr>
        <w:spacing w:after="372"/>
        <w:ind w:left="24" w:right="35"/>
        <w:rPr>
          <w:sz w:val="24"/>
          <w:szCs w:val="24"/>
        </w:rPr>
      </w:pPr>
      <w:r w:rsidRPr="009C6074">
        <w:rPr>
          <w:sz w:val="24"/>
          <w:szCs w:val="24"/>
        </w:rPr>
        <w:t>такава част от Гаранцията за изпълнение, която съответства на уговорената в Договора неустойка за съответния случай на неизпълнение.</w:t>
      </w:r>
    </w:p>
    <w:p w:rsidR="007E5C57" w:rsidRPr="009C6074" w:rsidRDefault="00E52DC3" w:rsidP="007E5C57">
      <w:pPr>
        <w:spacing w:after="46"/>
        <w:ind w:left="24" w:right="35"/>
        <w:rPr>
          <w:sz w:val="24"/>
          <w:szCs w:val="24"/>
        </w:rPr>
      </w:pPr>
      <w:r>
        <w:rPr>
          <w:sz w:val="24"/>
          <w:szCs w:val="24"/>
        </w:rPr>
        <w:t>Чл. 16</w:t>
      </w:r>
      <w:r w:rsidR="007E5C57" w:rsidRPr="009C6074">
        <w:rPr>
          <w:sz w:val="24"/>
          <w:szCs w:val="24"/>
        </w:rPr>
        <w:t>. ВЪЗЛОЖИТЕЛЯТ има право да задържи Гаранцията за изпълнение в пълен размер, в следните случаи:</w:t>
      </w:r>
    </w:p>
    <w:p w:rsidR="007E5C57" w:rsidRPr="009C6074" w:rsidRDefault="007E5C57" w:rsidP="007E5C57">
      <w:pPr>
        <w:numPr>
          <w:ilvl w:val="0"/>
          <w:numId w:val="6"/>
        </w:numPr>
        <w:spacing w:after="32"/>
        <w:ind w:right="35"/>
        <w:rPr>
          <w:sz w:val="24"/>
          <w:szCs w:val="24"/>
        </w:rPr>
      </w:pPr>
      <w:r w:rsidRPr="009C6074">
        <w:rPr>
          <w:sz w:val="24"/>
          <w:szCs w:val="24"/>
        </w:rPr>
        <w:t>ако ИЗПЪЛНИТЕЛЯТ не започне работа по изпълнение на Договора в срок до З (три) дни с</w:t>
      </w:r>
      <w:r w:rsidR="00244CC6">
        <w:rPr>
          <w:sz w:val="24"/>
          <w:szCs w:val="24"/>
        </w:rPr>
        <w:t>лед настъпване не срока по чл. 3 и ВЪЗЛОЖИ</w:t>
      </w:r>
      <w:r w:rsidRPr="009C6074">
        <w:rPr>
          <w:sz w:val="24"/>
          <w:szCs w:val="24"/>
        </w:rPr>
        <w:t>ТЕЛЯТ развали Договора на това основание;</w:t>
      </w:r>
    </w:p>
    <w:p w:rsidR="007E5C57" w:rsidRPr="009C6074" w:rsidRDefault="007E5C57" w:rsidP="007E5C57">
      <w:pPr>
        <w:numPr>
          <w:ilvl w:val="0"/>
          <w:numId w:val="6"/>
        </w:numPr>
        <w:ind w:right="35"/>
        <w:rPr>
          <w:sz w:val="24"/>
          <w:szCs w:val="24"/>
        </w:rPr>
      </w:pPr>
      <w:r w:rsidRPr="009C6074">
        <w:rPr>
          <w:sz w:val="24"/>
          <w:szCs w:val="24"/>
        </w:rPr>
        <w:t>при пълно неизпълнение, в т.ч. когато Услугите не</w:t>
      </w:r>
      <w:r w:rsidR="00863BCC">
        <w:rPr>
          <w:sz w:val="24"/>
          <w:szCs w:val="24"/>
        </w:rPr>
        <w:t xml:space="preserve"> отговарят на изискванията на ВЪЗ</w:t>
      </w:r>
      <w:r w:rsidRPr="009C6074">
        <w:rPr>
          <w:sz w:val="24"/>
          <w:szCs w:val="24"/>
        </w:rPr>
        <w:t>ЛОЖИТЕЛЯ, и разва</w:t>
      </w:r>
      <w:r w:rsidR="00863BCC">
        <w:rPr>
          <w:sz w:val="24"/>
          <w:szCs w:val="24"/>
        </w:rPr>
        <w:t>ляне на Договора от страна на ВЪЗ</w:t>
      </w:r>
      <w:r w:rsidRPr="009C6074">
        <w:rPr>
          <w:sz w:val="24"/>
          <w:szCs w:val="24"/>
        </w:rPr>
        <w:t>ЛОЖИТЕЛЯ на това основание;</w:t>
      </w:r>
    </w:p>
    <w:p w:rsidR="007E5C57" w:rsidRPr="009C6074" w:rsidRDefault="007E5C57" w:rsidP="007E5C57">
      <w:pPr>
        <w:spacing w:after="338"/>
        <w:ind w:left="24" w:right="35"/>
        <w:rPr>
          <w:sz w:val="24"/>
          <w:szCs w:val="24"/>
        </w:rPr>
      </w:pPr>
      <w:r w:rsidRPr="009C6074">
        <w:rPr>
          <w:sz w:val="24"/>
          <w:szCs w:val="24"/>
        </w:rPr>
        <w:t>З. при прекратяване на дейността на ИЗПЪЛНИТЕЛЯ или при обявяването му в несъстоятелност.</w:t>
      </w:r>
    </w:p>
    <w:p w:rsidR="007E5C57" w:rsidRPr="009C6074" w:rsidRDefault="00E52DC3" w:rsidP="007E5C57">
      <w:pPr>
        <w:spacing w:after="317"/>
        <w:ind w:left="24" w:right="35"/>
        <w:rPr>
          <w:sz w:val="24"/>
          <w:szCs w:val="24"/>
        </w:rPr>
      </w:pPr>
      <w:r>
        <w:rPr>
          <w:sz w:val="24"/>
          <w:szCs w:val="24"/>
        </w:rPr>
        <w:t>Чл. 17</w:t>
      </w:r>
      <w:r w:rsidR="007E5C57" w:rsidRPr="009C6074">
        <w:rPr>
          <w:sz w:val="24"/>
          <w:szCs w:val="24"/>
        </w:rPr>
        <w:t>. 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7E5C57" w:rsidRPr="009C6074" w:rsidRDefault="00E52DC3" w:rsidP="00525D9C">
      <w:pPr>
        <w:spacing w:after="0" w:line="271" w:lineRule="auto"/>
        <w:ind w:left="29" w:right="34" w:hanging="6"/>
        <w:rPr>
          <w:sz w:val="24"/>
          <w:szCs w:val="24"/>
        </w:rPr>
      </w:pPr>
      <w:r>
        <w:rPr>
          <w:sz w:val="24"/>
          <w:szCs w:val="24"/>
        </w:rPr>
        <w:t>Чл. 18</w:t>
      </w:r>
      <w:r w:rsidR="007E5C57" w:rsidRPr="009C6074">
        <w:rPr>
          <w:sz w:val="24"/>
          <w:szCs w:val="24"/>
        </w:rPr>
        <w:t>. 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w:t>
      </w:r>
      <w:r w:rsidR="00863BCC">
        <w:rPr>
          <w:sz w:val="24"/>
          <w:szCs w:val="24"/>
        </w:rPr>
        <w:t>т действието на Договора размеръ</w:t>
      </w:r>
      <w:r w:rsidR="007E5C57" w:rsidRPr="009C6074">
        <w:rPr>
          <w:sz w:val="24"/>
          <w:szCs w:val="24"/>
        </w:rPr>
        <w:t>т на Гаранцията за изпълнение</w:t>
      </w:r>
      <w:r>
        <w:rPr>
          <w:sz w:val="24"/>
          <w:szCs w:val="24"/>
        </w:rPr>
        <w:t xml:space="preserve"> да бъде в съответствие с чл. 10</w:t>
      </w:r>
      <w:r w:rsidR="007E5C57" w:rsidRPr="009C6074">
        <w:rPr>
          <w:sz w:val="24"/>
          <w:szCs w:val="24"/>
        </w:rPr>
        <w:t xml:space="preserve"> от Договора.</w:t>
      </w:r>
    </w:p>
    <w:p w:rsidR="007E5C57" w:rsidRPr="009C6074" w:rsidRDefault="00E52DC3" w:rsidP="00525D9C">
      <w:pPr>
        <w:spacing w:after="0" w:line="271" w:lineRule="auto"/>
        <w:ind w:left="29" w:right="34" w:hanging="6"/>
        <w:rPr>
          <w:sz w:val="24"/>
          <w:szCs w:val="24"/>
        </w:rPr>
      </w:pPr>
      <w:r>
        <w:rPr>
          <w:sz w:val="24"/>
          <w:szCs w:val="24"/>
        </w:rPr>
        <w:t>Чл. 19</w:t>
      </w:r>
      <w:r w:rsidR="00605825" w:rsidRPr="009C6074">
        <w:rPr>
          <w:sz w:val="24"/>
          <w:szCs w:val="24"/>
        </w:rPr>
        <w:t>. ВЪЗ</w:t>
      </w:r>
      <w:r w:rsidR="007E5C57" w:rsidRPr="009C6074">
        <w:rPr>
          <w:sz w:val="24"/>
          <w:szCs w:val="24"/>
        </w:rPr>
        <w:t>ЛОЖИТЕЛЯТ не дължи лихва за времето, през което средствата по Гаранцията за изпълнение са престояли при него законосъобразно.</w:t>
      </w:r>
    </w:p>
    <w:p w:rsidR="00525D9C" w:rsidRPr="009C6074" w:rsidRDefault="00525D9C" w:rsidP="00525D9C">
      <w:pPr>
        <w:spacing w:after="0" w:line="271" w:lineRule="auto"/>
        <w:ind w:left="29" w:right="34" w:hanging="6"/>
        <w:rPr>
          <w:sz w:val="24"/>
          <w:szCs w:val="24"/>
        </w:rPr>
      </w:pPr>
    </w:p>
    <w:p w:rsidR="007E5C57" w:rsidRPr="009C6074" w:rsidRDefault="007E5C57" w:rsidP="007E5C57">
      <w:pPr>
        <w:pStyle w:val="Heading2"/>
        <w:spacing w:after="298" w:line="259" w:lineRule="auto"/>
        <w:ind w:left="183" w:right="187"/>
        <w:jc w:val="center"/>
        <w:rPr>
          <w:sz w:val="24"/>
          <w:szCs w:val="24"/>
        </w:rPr>
      </w:pPr>
      <w:r w:rsidRPr="009C6074">
        <w:rPr>
          <w:sz w:val="24"/>
          <w:szCs w:val="24"/>
          <w:u w:val="none"/>
        </w:rPr>
        <w:t>V. ПРАВА И ЗАДЪЛЖЕНИЯ НА СТРАНИТЕ</w:t>
      </w:r>
    </w:p>
    <w:p w:rsidR="007E5C57" w:rsidRPr="009C6074" w:rsidRDefault="00E52DC3" w:rsidP="007E5C57">
      <w:pPr>
        <w:spacing w:after="318"/>
        <w:ind w:left="24" w:right="35"/>
        <w:rPr>
          <w:sz w:val="24"/>
          <w:szCs w:val="24"/>
        </w:rPr>
      </w:pPr>
      <w:r>
        <w:rPr>
          <w:sz w:val="24"/>
          <w:szCs w:val="24"/>
        </w:rPr>
        <w:t>Чл. 20</w:t>
      </w:r>
      <w:r w:rsidR="007E5C57" w:rsidRPr="009C6074">
        <w:rPr>
          <w:sz w:val="24"/>
          <w:szCs w:val="24"/>
        </w:rPr>
        <w:t>.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E5C57" w:rsidRPr="009C6074" w:rsidRDefault="007E5C57" w:rsidP="007E5C57">
      <w:pPr>
        <w:pStyle w:val="Heading2"/>
        <w:spacing w:after="327" w:line="259" w:lineRule="auto"/>
        <w:ind w:left="46" w:right="29"/>
        <w:jc w:val="center"/>
        <w:rPr>
          <w:sz w:val="24"/>
          <w:szCs w:val="24"/>
        </w:rPr>
      </w:pPr>
      <w:r w:rsidRPr="009C6074">
        <w:rPr>
          <w:sz w:val="24"/>
          <w:szCs w:val="24"/>
        </w:rPr>
        <w:t>Общи права и задължения на ИЗПЪЛНИТЕЛЯ</w:t>
      </w:r>
    </w:p>
    <w:p w:rsidR="007E5C57" w:rsidRPr="009C6074" w:rsidRDefault="00E52DC3" w:rsidP="007E5C57">
      <w:pPr>
        <w:spacing w:after="4" w:line="256" w:lineRule="auto"/>
        <w:ind w:left="53" w:right="0"/>
        <w:jc w:val="left"/>
        <w:rPr>
          <w:sz w:val="24"/>
          <w:szCs w:val="24"/>
        </w:rPr>
      </w:pPr>
      <w:r>
        <w:rPr>
          <w:sz w:val="24"/>
          <w:szCs w:val="24"/>
        </w:rPr>
        <w:t>чл. 21</w:t>
      </w:r>
      <w:r w:rsidR="007E5C57" w:rsidRPr="009C6074">
        <w:rPr>
          <w:sz w:val="24"/>
          <w:szCs w:val="24"/>
        </w:rPr>
        <w:t>. ИЗПЪЛНИТЕЛЯТ има право:</w:t>
      </w:r>
    </w:p>
    <w:p w:rsidR="007E5C57" w:rsidRPr="009C6074" w:rsidRDefault="007E5C57" w:rsidP="007E5C57">
      <w:pPr>
        <w:numPr>
          <w:ilvl w:val="0"/>
          <w:numId w:val="7"/>
        </w:numPr>
        <w:ind w:right="35"/>
        <w:rPr>
          <w:sz w:val="24"/>
          <w:szCs w:val="24"/>
        </w:rPr>
      </w:pPr>
      <w:r w:rsidRPr="009C6074">
        <w:rPr>
          <w:sz w:val="24"/>
          <w:szCs w:val="24"/>
        </w:rPr>
        <w:t xml:space="preserve">да получи възнаграждение в размера, сроковете и при условията по чл. </w:t>
      </w:r>
      <w:r w:rsidR="00244CC6">
        <w:rPr>
          <w:sz w:val="24"/>
          <w:szCs w:val="24"/>
        </w:rPr>
        <w:t>6-9</w:t>
      </w:r>
      <w:r w:rsidRPr="009C6074">
        <w:rPr>
          <w:sz w:val="24"/>
          <w:szCs w:val="24"/>
        </w:rPr>
        <w:t xml:space="preserve"> от Договора;</w:t>
      </w:r>
    </w:p>
    <w:p w:rsidR="007E5C57" w:rsidRPr="009C6074" w:rsidRDefault="007E5C57" w:rsidP="007E5C57">
      <w:pPr>
        <w:numPr>
          <w:ilvl w:val="0"/>
          <w:numId w:val="7"/>
        </w:numPr>
        <w:spacing w:after="308"/>
        <w:ind w:right="35"/>
        <w:rPr>
          <w:sz w:val="24"/>
          <w:szCs w:val="24"/>
        </w:rPr>
      </w:pPr>
      <w:r w:rsidRPr="009C6074">
        <w:rPr>
          <w:sz w:val="24"/>
          <w:szCs w:val="24"/>
        </w:rPr>
        <w:t xml:space="preserve">да </w:t>
      </w:r>
      <w:r w:rsidR="00AE50AC">
        <w:rPr>
          <w:sz w:val="24"/>
          <w:szCs w:val="24"/>
        </w:rPr>
        <w:t>иска и да получава от ВЪЗ</w:t>
      </w:r>
      <w:r w:rsidRPr="009C6074">
        <w:rPr>
          <w:sz w:val="24"/>
          <w:szCs w:val="24"/>
        </w:rPr>
        <w:t>ЛОЖИТЕЛЯ необходимото съдействие за изпълнение на задълженията по този Договор, както и всички необходими документ</w:t>
      </w:r>
      <w:r w:rsidR="00672B46" w:rsidRPr="009C6074">
        <w:rPr>
          <w:sz w:val="24"/>
          <w:szCs w:val="24"/>
        </w:rPr>
        <w:t>и, информация и данни, пряко свързани</w:t>
      </w:r>
      <w:r w:rsidRPr="009C6074">
        <w:rPr>
          <w:sz w:val="24"/>
          <w:szCs w:val="24"/>
        </w:rPr>
        <w:t xml:space="preserve"> или необходими за изпълнение на Договора.</w:t>
      </w:r>
    </w:p>
    <w:p w:rsidR="007E5C57" w:rsidRDefault="00E52DC3" w:rsidP="007E5C57">
      <w:pPr>
        <w:spacing w:after="4" w:line="256" w:lineRule="auto"/>
        <w:ind w:left="53" w:right="0"/>
        <w:jc w:val="left"/>
        <w:rPr>
          <w:sz w:val="24"/>
          <w:szCs w:val="24"/>
        </w:rPr>
      </w:pPr>
      <w:r>
        <w:rPr>
          <w:sz w:val="24"/>
          <w:szCs w:val="24"/>
        </w:rPr>
        <w:t>чл. 22</w:t>
      </w:r>
      <w:r w:rsidR="007E5C57" w:rsidRPr="009C6074">
        <w:rPr>
          <w:sz w:val="24"/>
          <w:szCs w:val="24"/>
        </w:rPr>
        <w:t>. ИЗПЪЛНИТЕЛЯТ се задължава:</w:t>
      </w:r>
    </w:p>
    <w:p w:rsidR="00E52DC3" w:rsidRPr="009C6074" w:rsidRDefault="00E52DC3" w:rsidP="00E52DC3">
      <w:pPr>
        <w:spacing w:after="4" w:line="256" w:lineRule="auto"/>
        <w:ind w:left="53" w:right="0"/>
        <w:rPr>
          <w:sz w:val="24"/>
          <w:szCs w:val="24"/>
        </w:rPr>
      </w:pPr>
      <w:r>
        <w:rPr>
          <w:sz w:val="24"/>
          <w:szCs w:val="24"/>
        </w:rPr>
        <w:t xml:space="preserve">1. В рамките на 1 (един) месец след подписване на договора да определи организация на работа по отношение на решаване на проблеми, възникнали при предоставяне на Услугите, за </w:t>
      </w:r>
      <w:r w:rsidR="00863BCC">
        <w:rPr>
          <w:sz w:val="24"/>
          <w:szCs w:val="24"/>
        </w:rPr>
        <w:t>к</w:t>
      </w:r>
      <w:r>
        <w:rPr>
          <w:sz w:val="24"/>
          <w:szCs w:val="24"/>
        </w:rPr>
        <w:t xml:space="preserve">оето ИЗПЪЛНИТЕЛЯ следва да уведоми писмено ВЪЗЛОЖИТЕЛЯ. В случай, че има забележки, в рамките на 5 (пет) работни дни ВЪЗЛОЖИТЕЛЯ уведомява ИЗПЪЛНИТЕЛЯ. </w:t>
      </w:r>
      <w:r w:rsidRPr="00E52DC3">
        <w:rPr>
          <w:sz w:val="24"/>
          <w:szCs w:val="24"/>
        </w:rPr>
        <w:t>ИЗПЪЛНИТЕЛЯ</w:t>
      </w:r>
      <w:r>
        <w:rPr>
          <w:sz w:val="24"/>
          <w:szCs w:val="24"/>
        </w:rPr>
        <w:t>Т в рамките на 5 (пет) работни дни трябва да отрази</w:t>
      </w:r>
      <w:r w:rsidR="00863BCC">
        <w:rPr>
          <w:sz w:val="24"/>
          <w:szCs w:val="24"/>
        </w:rPr>
        <w:t xml:space="preserve"> </w:t>
      </w:r>
      <w:r>
        <w:rPr>
          <w:sz w:val="24"/>
          <w:szCs w:val="24"/>
        </w:rPr>
        <w:t>напр</w:t>
      </w:r>
      <w:r w:rsidR="00392549">
        <w:rPr>
          <w:sz w:val="24"/>
          <w:szCs w:val="24"/>
        </w:rPr>
        <w:t>авените забележки. Представенат</w:t>
      </w:r>
      <w:r>
        <w:rPr>
          <w:sz w:val="24"/>
          <w:szCs w:val="24"/>
        </w:rPr>
        <w:t>а</w:t>
      </w:r>
      <w:r w:rsidR="00392549">
        <w:rPr>
          <w:sz w:val="24"/>
          <w:szCs w:val="24"/>
        </w:rPr>
        <w:t xml:space="preserve"> </w:t>
      </w:r>
      <w:r>
        <w:rPr>
          <w:sz w:val="24"/>
          <w:szCs w:val="24"/>
        </w:rPr>
        <w:t>организац</w:t>
      </w:r>
      <w:r w:rsidR="00863BCC">
        <w:rPr>
          <w:sz w:val="24"/>
          <w:szCs w:val="24"/>
        </w:rPr>
        <w:t>ия на работа се утвърждава от</w:t>
      </w:r>
      <w:r w:rsidR="00392549">
        <w:rPr>
          <w:sz w:val="24"/>
          <w:szCs w:val="24"/>
        </w:rPr>
        <w:t xml:space="preserve"> ВЪЗЛОЖИТЕЛЯ.</w:t>
      </w:r>
    </w:p>
    <w:p w:rsidR="00605825" w:rsidRPr="009C6074" w:rsidRDefault="00392549" w:rsidP="007E5C57">
      <w:pPr>
        <w:ind w:left="24" w:right="35"/>
        <w:rPr>
          <w:sz w:val="24"/>
          <w:szCs w:val="24"/>
        </w:rPr>
      </w:pPr>
      <w:r>
        <w:rPr>
          <w:sz w:val="24"/>
          <w:szCs w:val="24"/>
        </w:rPr>
        <w:t>2</w:t>
      </w:r>
      <w:r w:rsidR="007E5C57" w:rsidRPr="009C6074">
        <w:rPr>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 </w:t>
      </w:r>
    </w:p>
    <w:p w:rsidR="00E52DC3" w:rsidRPr="00392549" w:rsidRDefault="00392549" w:rsidP="00392549">
      <w:pPr>
        <w:ind w:left="24" w:right="35"/>
        <w:rPr>
          <w:sz w:val="24"/>
          <w:szCs w:val="24"/>
        </w:rPr>
      </w:pPr>
      <w:r>
        <w:rPr>
          <w:sz w:val="24"/>
          <w:szCs w:val="24"/>
        </w:rPr>
        <w:t>3</w:t>
      </w:r>
      <w:r w:rsidR="00605825" w:rsidRPr="009C6074">
        <w:rPr>
          <w:sz w:val="24"/>
          <w:szCs w:val="24"/>
        </w:rPr>
        <w:t>. да пред</w:t>
      </w:r>
      <w:r>
        <w:rPr>
          <w:sz w:val="24"/>
          <w:szCs w:val="24"/>
        </w:rPr>
        <w:t>о</w:t>
      </w:r>
      <w:r w:rsidR="00605825" w:rsidRPr="009C6074">
        <w:rPr>
          <w:sz w:val="24"/>
          <w:szCs w:val="24"/>
        </w:rPr>
        <w:t>ставя на ВЪЗ</w:t>
      </w:r>
      <w:r w:rsidR="007E5C57" w:rsidRPr="009C6074">
        <w:rPr>
          <w:sz w:val="24"/>
          <w:szCs w:val="24"/>
        </w:rPr>
        <w:t>ЛОЖИТЕЛЯ периодичните доклади за отчитане на дейностите и Услугите по Договора и да извърши преработване и/или допълване в указан</w:t>
      </w:r>
      <w:r w:rsidR="004819EE" w:rsidRPr="009C6074">
        <w:rPr>
          <w:sz w:val="24"/>
          <w:szCs w:val="24"/>
        </w:rPr>
        <w:t xml:space="preserve">ия от </w:t>
      </w:r>
      <w:r w:rsidR="004819EE" w:rsidRPr="00392549">
        <w:rPr>
          <w:sz w:val="24"/>
          <w:szCs w:val="24"/>
        </w:rPr>
        <w:t>ВЪЗ</w:t>
      </w:r>
      <w:r w:rsidR="00605825" w:rsidRPr="00392549">
        <w:rPr>
          <w:sz w:val="24"/>
          <w:szCs w:val="24"/>
        </w:rPr>
        <w:t>ЛОЖИТЕЛЯ срок, когато ВЪЗЛОЖИ</w:t>
      </w:r>
      <w:r w:rsidR="007E5C57" w:rsidRPr="00392549">
        <w:rPr>
          <w:sz w:val="24"/>
          <w:szCs w:val="24"/>
        </w:rPr>
        <w:t xml:space="preserve">ТЕЛЯТ е поискал това; </w:t>
      </w:r>
    </w:p>
    <w:p w:rsidR="00392549" w:rsidRDefault="00392549" w:rsidP="00392549">
      <w:pPr>
        <w:ind w:left="24" w:right="35"/>
        <w:rPr>
          <w:sz w:val="24"/>
          <w:szCs w:val="24"/>
        </w:rPr>
      </w:pPr>
      <w:r w:rsidRPr="00392549">
        <w:rPr>
          <w:sz w:val="24"/>
          <w:szCs w:val="24"/>
        </w:rPr>
        <w:t>4. да сист</w:t>
      </w:r>
      <w:r w:rsidR="00863BCC">
        <w:rPr>
          <w:sz w:val="24"/>
          <w:szCs w:val="24"/>
        </w:rPr>
        <w:t>ематизира и актуализира съществу</w:t>
      </w:r>
      <w:r w:rsidRPr="00392549">
        <w:rPr>
          <w:sz w:val="24"/>
          <w:szCs w:val="24"/>
        </w:rPr>
        <w:t>ващата документация,</w:t>
      </w:r>
      <w:r>
        <w:rPr>
          <w:sz w:val="24"/>
          <w:szCs w:val="24"/>
        </w:rPr>
        <w:t xml:space="preserve"> както и да изготви липсващи документи и ръководства за инсталацията на програмно-техническите средства, обект на услугата по наблюдение и управление  на ИКИ на МВнР в срок от 3 месеца след подписване на договора.</w:t>
      </w:r>
    </w:p>
    <w:p w:rsidR="00392549" w:rsidRDefault="00392549" w:rsidP="00392549">
      <w:pPr>
        <w:ind w:left="24" w:right="35"/>
        <w:rPr>
          <w:sz w:val="24"/>
          <w:szCs w:val="24"/>
        </w:rPr>
      </w:pPr>
      <w:r>
        <w:rPr>
          <w:sz w:val="24"/>
          <w:szCs w:val="24"/>
        </w:rPr>
        <w:t xml:space="preserve">5. да предоставяна </w:t>
      </w:r>
      <w:r>
        <w:rPr>
          <w:sz w:val="24"/>
          <w:szCs w:val="24"/>
        </w:rPr>
        <w:tab/>
        <w:t>ВЪЗЛОЖИТЕЛЯ информация и/или резултати от дейностите и Услугите по договора в срока, указан в писменото искане на ВЪЗЛОЖИТЕЛЯ до 10 (десет) работни дни.</w:t>
      </w:r>
    </w:p>
    <w:p w:rsidR="00863BCC" w:rsidRPr="00863BCC" w:rsidRDefault="00492E07" w:rsidP="00863BCC">
      <w:pPr>
        <w:ind w:left="24" w:right="35"/>
        <w:rPr>
          <w:sz w:val="24"/>
          <w:szCs w:val="24"/>
        </w:rPr>
      </w:pPr>
      <w:r>
        <w:rPr>
          <w:sz w:val="24"/>
          <w:szCs w:val="24"/>
        </w:rPr>
        <w:t>6</w:t>
      </w:r>
      <w:r w:rsidR="00863BCC" w:rsidRPr="00863BCC">
        <w:rPr>
          <w:sz w:val="24"/>
          <w:szCs w:val="24"/>
        </w:rPr>
        <w:t>.</w:t>
      </w:r>
      <w:r w:rsidR="00863BCC" w:rsidRPr="00863BCC">
        <w:rPr>
          <w:sz w:val="24"/>
          <w:szCs w:val="24"/>
        </w:rPr>
        <w:tab/>
      </w:r>
      <w:r w:rsidR="00863BCC">
        <w:rPr>
          <w:sz w:val="24"/>
          <w:szCs w:val="24"/>
        </w:rPr>
        <w:t>да осигурява</w:t>
      </w:r>
      <w:r w:rsidR="00863BCC" w:rsidRPr="00863BCC">
        <w:rPr>
          <w:sz w:val="24"/>
          <w:szCs w:val="24"/>
        </w:rPr>
        <w:t xml:space="preserve"> достъп на служители на МВнР с права за наблюдение на системите, с които Изпълнителят извършва услугите и дейностите по договора - постоянно.</w:t>
      </w:r>
    </w:p>
    <w:p w:rsidR="00863BCC" w:rsidRPr="009C6074" w:rsidRDefault="00492E07" w:rsidP="00863BCC">
      <w:pPr>
        <w:ind w:left="24" w:right="35"/>
        <w:rPr>
          <w:sz w:val="24"/>
          <w:szCs w:val="24"/>
        </w:rPr>
      </w:pPr>
      <w:r>
        <w:rPr>
          <w:sz w:val="24"/>
          <w:szCs w:val="24"/>
        </w:rPr>
        <w:t>7</w:t>
      </w:r>
      <w:r w:rsidR="00863BCC" w:rsidRPr="00863BCC">
        <w:rPr>
          <w:sz w:val="24"/>
          <w:szCs w:val="24"/>
        </w:rPr>
        <w:t>.</w:t>
      </w:r>
      <w:r w:rsidR="00863BCC" w:rsidRPr="00863BCC">
        <w:rPr>
          <w:sz w:val="24"/>
          <w:szCs w:val="24"/>
        </w:rPr>
        <w:tab/>
      </w:r>
      <w:r>
        <w:rPr>
          <w:sz w:val="24"/>
          <w:szCs w:val="24"/>
        </w:rPr>
        <w:t>да осигурява</w:t>
      </w:r>
      <w:r w:rsidR="00863BCC" w:rsidRPr="00863BCC">
        <w:rPr>
          <w:sz w:val="24"/>
          <w:szCs w:val="24"/>
        </w:rPr>
        <w:t xml:space="preserve"> условия за обмен на опит и знания между Възложителя и Изпълнителя чрез включване на експерти от страна на Възложителя в ежедневните дейности и услуги, извършвани от Изпълнителя.</w:t>
      </w:r>
    </w:p>
    <w:p w:rsidR="007E5C57" w:rsidRPr="009C6074" w:rsidRDefault="00492E07" w:rsidP="007E5C57">
      <w:pPr>
        <w:ind w:left="24" w:right="35"/>
        <w:rPr>
          <w:sz w:val="24"/>
          <w:szCs w:val="24"/>
        </w:rPr>
      </w:pPr>
      <w:r>
        <w:rPr>
          <w:sz w:val="24"/>
          <w:szCs w:val="24"/>
        </w:rPr>
        <w:t>8</w:t>
      </w:r>
      <w:r w:rsidR="00392549">
        <w:rPr>
          <w:sz w:val="24"/>
          <w:szCs w:val="24"/>
        </w:rPr>
        <w:t xml:space="preserve">. </w:t>
      </w:r>
      <w:r w:rsidR="007E5C57" w:rsidRPr="009C6074">
        <w:rPr>
          <w:sz w:val="24"/>
          <w:szCs w:val="24"/>
        </w:rPr>
        <w:t xml:space="preserve"> д</w:t>
      </w:r>
      <w:r w:rsidR="00605825" w:rsidRPr="009C6074">
        <w:rPr>
          <w:sz w:val="24"/>
          <w:szCs w:val="24"/>
        </w:rPr>
        <w:t>а информира своевременно ВЪ</w:t>
      </w:r>
      <w:r w:rsidR="004819EE" w:rsidRPr="009C6074">
        <w:rPr>
          <w:sz w:val="24"/>
          <w:szCs w:val="24"/>
        </w:rPr>
        <w:t>З</w:t>
      </w:r>
      <w:r w:rsidR="00605825" w:rsidRPr="009C6074">
        <w:rPr>
          <w:sz w:val="24"/>
          <w:szCs w:val="24"/>
        </w:rPr>
        <w:t>ЛОЖИТЕЛЯ за всички пречки, ВЪЗНИКВА</w:t>
      </w:r>
      <w:r w:rsidR="007E5C57" w:rsidRPr="009C6074">
        <w:rPr>
          <w:sz w:val="24"/>
          <w:szCs w:val="24"/>
        </w:rPr>
        <w:t>ЩИ в хода на изпълнението на работата, да предложи начин за отстраняване</w:t>
      </w:r>
      <w:r w:rsidR="00605825" w:rsidRPr="009C6074">
        <w:rPr>
          <w:sz w:val="24"/>
          <w:szCs w:val="24"/>
        </w:rPr>
        <w:t>то им, като може да поиска от ВЪЗ</w:t>
      </w:r>
      <w:r w:rsidR="007E5C57" w:rsidRPr="009C6074">
        <w:rPr>
          <w:sz w:val="24"/>
          <w:szCs w:val="24"/>
        </w:rPr>
        <w:t>ЛОЖИТЕЛЯ указания и/или съдействие за отстраняването им;</w:t>
      </w:r>
    </w:p>
    <w:p w:rsidR="00392549" w:rsidRDefault="00392549" w:rsidP="00392549">
      <w:pPr>
        <w:spacing w:after="40"/>
        <w:ind w:right="35"/>
        <w:rPr>
          <w:sz w:val="24"/>
          <w:szCs w:val="24"/>
        </w:rPr>
      </w:pPr>
    </w:p>
    <w:p w:rsidR="007E5C57" w:rsidRPr="009C6074" w:rsidRDefault="00492E07" w:rsidP="00392549">
      <w:pPr>
        <w:spacing w:after="40"/>
        <w:ind w:right="35"/>
        <w:rPr>
          <w:sz w:val="24"/>
          <w:szCs w:val="24"/>
        </w:rPr>
      </w:pPr>
      <w:r>
        <w:rPr>
          <w:sz w:val="24"/>
          <w:szCs w:val="24"/>
        </w:rPr>
        <w:t>9</w:t>
      </w:r>
      <w:r w:rsidR="00392549">
        <w:rPr>
          <w:sz w:val="24"/>
          <w:szCs w:val="24"/>
        </w:rPr>
        <w:t xml:space="preserve">. </w:t>
      </w:r>
      <w:r w:rsidR="007E5C57" w:rsidRPr="009C6074">
        <w:rPr>
          <w:sz w:val="24"/>
          <w:szCs w:val="24"/>
        </w:rPr>
        <w:t>да изпълнява всички законосъобр</w:t>
      </w:r>
      <w:r w:rsidR="00B33D08" w:rsidRPr="009C6074">
        <w:rPr>
          <w:sz w:val="24"/>
          <w:szCs w:val="24"/>
        </w:rPr>
        <w:t>азни указания и изисквания на ВЪЗ</w:t>
      </w:r>
      <w:r w:rsidR="007E5C57" w:rsidRPr="009C6074">
        <w:rPr>
          <w:sz w:val="24"/>
          <w:szCs w:val="24"/>
        </w:rPr>
        <w:t>ЛОЖИТЕЛЯ;</w:t>
      </w:r>
    </w:p>
    <w:p w:rsidR="007E5C57" w:rsidRPr="009C6074" w:rsidRDefault="00492E07" w:rsidP="00392549">
      <w:pPr>
        <w:spacing w:after="26"/>
        <w:ind w:left="24" w:right="35" w:firstLine="0"/>
        <w:rPr>
          <w:sz w:val="24"/>
          <w:szCs w:val="24"/>
        </w:rPr>
      </w:pPr>
      <w:r>
        <w:rPr>
          <w:sz w:val="24"/>
          <w:szCs w:val="24"/>
        </w:rPr>
        <w:t>10</w:t>
      </w:r>
      <w:r w:rsidR="00392549">
        <w:rPr>
          <w:sz w:val="24"/>
          <w:szCs w:val="24"/>
        </w:rPr>
        <w:t xml:space="preserve">. </w:t>
      </w:r>
      <w:r w:rsidR="007E5C57" w:rsidRPr="009C6074">
        <w:rPr>
          <w:sz w:val="24"/>
          <w:szCs w:val="24"/>
        </w:rPr>
        <w:t>да пази поверителна Конфиденциалната информация, в съответствие с уговореното в чл. 48 от Договора;</w:t>
      </w:r>
    </w:p>
    <w:p w:rsidR="007E5C57" w:rsidRDefault="00492E07" w:rsidP="00392549">
      <w:pPr>
        <w:ind w:left="24" w:right="35" w:firstLine="0"/>
        <w:rPr>
          <w:sz w:val="24"/>
          <w:szCs w:val="24"/>
        </w:rPr>
      </w:pPr>
      <w:r>
        <w:rPr>
          <w:sz w:val="24"/>
          <w:szCs w:val="24"/>
        </w:rPr>
        <w:t>11</w:t>
      </w:r>
      <w:r w:rsidR="00392549">
        <w:rPr>
          <w:sz w:val="24"/>
          <w:szCs w:val="24"/>
        </w:rPr>
        <w:t xml:space="preserve">. </w:t>
      </w:r>
      <w:r w:rsidR="007E5C57" w:rsidRPr="009C6074">
        <w:rPr>
          <w:sz w:val="24"/>
          <w:szCs w:val="24"/>
        </w:rPr>
        <w:t xml:space="preserve">да не възлага работата или части от нея на подизпълнители, извън посочените в офертата на ИЗПЪЛНИТЕЛЯ, освен в случаите и при условията, предвидени в </w:t>
      </w:r>
      <w:r w:rsidR="00B33D08" w:rsidRPr="009C6074">
        <w:rPr>
          <w:sz w:val="24"/>
          <w:szCs w:val="24"/>
        </w:rPr>
        <w:t>ЗОП</w:t>
      </w:r>
      <w:r w:rsidR="007E5C57" w:rsidRPr="009C6074">
        <w:rPr>
          <w:sz w:val="24"/>
          <w:szCs w:val="24"/>
        </w:rPr>
        <w:t>.</w:t>
      </w:r>
    </w:p>
    <w:p w:rsidR="00CA014B" w:rsidRPr="009C6074" w:rsidRDefault="00492E07" w:rsidP="00392549">
      <w:pPr>
        <w:ind w:left="24" w:right="35" w:firstLine="0"/>
        <w:rPr>
          <w:sz w:val="24"/>
          <w:szCs w:val="24"/>
        </w:rPr>
      </w:pPr>
      <w:r>
        <w:rPr>
          <w:sz w:val="24"/>
          <w:szCs w:val="24"/>
        </w:rPr>
        <w:t>12</w:t>
      </w:r>
      <w:r w:rsidR="00CA014B">
        <w:rPr>
          <w:sz w:val="24"/>
          <w:szCs w:val="24"/>
        </w:rPr>
        <w:t>. да изготви подробна техническа документация на всички извършени</w:t>
      </w:r>
      <w:r w:rsidR="00863BCC">
        <w:rPr>
          <w:sz w:val="24"/>
          <w:szCs w:val="24"/>
        </w:rPr>
        <w:t>т</w:t>
      </w:r>
      <w:r w:rsidR="00CA014B">
        <w:rPr>
          <w:sz w:val="24"/>
          <w:szCs w:val="24"/>
        </w:rPr>
        <w:t>е от него промени по отношения на инсталиране и конфигуриране на програмно-техническите средства, обект на услугите.</w:t>
      </w:r>
    </w:p>
    <w:p w:rsidR="00B33D08" w:rsidRDefault="00492E07" w:rsidP="00525D9C">
      <w:pPr>
        <w:ind w:left="24" w:right="35" w:firstLine="0"/>
        <w:rPr>
          <w:sz w:val="24"/>
          <w:szCs w:val="24"/>
        </w:rPr>
      </w:pPr>
      <w:r>
        <w:rPr>
          <w:sz w:val="24"/>
          <w:szCs w:val="24"/>
        </w:rPr>
        <w:t>13</w:t>
      </w:r>
      <w:r w:rsidR="00392549">
        <w:rPr>
          <w:sz w:val="24"/>
          <w:szCs w:val="24"/>
        </w:rPr>
        <w:t>. да предаде на ВЪЗЛОЖИТЕЛЯ  техническата документация</w:t>
      </w:r>
      <w:r w:rsidR="00CA014B">
        <w:rPr>
          <w:sz w:val="24"/>
          <w:szCs w:val="24"/>
        </w:rPr>
        <w:t>, съдържаща всички направени промени по отношение на инсталиране и конфигуриране  на програ</w:t>
      </w:r>
      <w:r w:rsidR="00863BCC">
        <w:rPr>
          <w:sz w:val="24"/>
          <w:szCs w:val="24"/>
        </w:rPr>
        <w:t>м</w:t>
      </w:r>
      <w:r w:rsidR="00CA014B">
        <w:rPr>
          <w:sz w:val="24"/>
          <w:szCs w:val="24"/>
        </w:rPr>
        <w:t>но-техническите средства, обект на Услугите, при приключване изпълнението на Услугите или до 5 р</w:t>
      </w:r>
      <w:r w:rsidR="00863BCC">
        <w:rPr>
          <w:sz w:val="24"/>
          <w:szCs w:val="24"/>
        </w:rPr>
        <w:t>аботни дни след получаване на пи</w:t>
      </w:r>
      <w:r w:rsidR="00CA014B">
        <w:rPr>
          <w:sz w:val="24"/>
          <w:szCs w:val="24"/>
        </w:rPr>
        <w:t>смено искане от ВЪЗЛОЖИТЕЛЯ.</w:t>
      </w:r>
    </w:p>
    <w:p w:rsidR="00CA014B" w:rsidRDefault="00492E07" w:rsidP="00525D9C">
      <w:pPr>
        <w:ind w:left="24" w:right="35" w:firstLine="0"/>
        <w:rPr>
          <w:sz w:val="24"/>
          <w:szCs w:val="24"/>
        </w:rPr>
      </w:pPr>
      <w:r>
        <w:rPr>
          <w:sz w:val="24"/>
          <w:szCs w:val="24"/>
        </w:rPr>
        <w:t>14</w:t>
      </w:r>
      <w:r w:rsidR="00CA014B">
        <w:rPr>
          <w:sz w:val="24"/>
          <w:szCs w:val="24"/>
        </w:rPr>
        <w:t>. да осигури на посочени от ВЪЗЛОЖИТЕЛЯ служители права за достъп за наблюдение на системите, с които ИЗПЪЛНИТЕЛЯТ извършва Услугите;</w:t>
      </w:r>
    </w:p>
    <w:p w:rsidR="00B450BA" w:rsidRDefault="00492E07" w:rsidP="00B450BA">
      <w:pPr>
        <w:pStyle w:val="Heading2"/>
        <w:spacing w:after="0" w:line="240" w:lineRule="auto"/>
        <w:ind w:left="46" w:right="50"/>
        <w:jc w:val="both"/>
        <w:rPr>
          <w:sz w:val="24"/>
          <w:szCs w:val="24"/>
          <w:u w:val="none"/>
        </w:rPr>
      </w:pPr>
      <w:r>
        <w:rPr>
          <w:sz w:val="24"/>
          <w:szCs w:val="24"/>
          <w:u w:val="none"/>
        </w:rPr>
        <w:t>15</w:t>
      </w:r>
      <w:r w:rsidR="00CA014B" w:rsidRPr="00B450BA">
        <w:rPr>
          <w:sz w:val="24"/>
          <w:szCs w:val="24"/>
          <w:u w:val="none"/>
        </w:rPr>
        <w:t xml:space="preserve">. </w:t>
      </w:r>
      <w:r w:rsidR="00B450BA" w:rsidRPr="00B450BA">
        <w:rPr>
          <w:sz w:val="24"/>
          <w:szCs w:val="24"/>
          <w:u w:val="none"/>
        </w:rPr>
        <w:t>да осигури условия за обмен на опит и знания между ВЪЗЛОЖИТЕЛЯ и  ИЗПЪЛНИТЕЛЯ чрез включване  на експерти посочени от ВЪЗЛОЖИТЕЛЯ в ежедневните дейности и услуги, извършвани от ИЗПЪЛНИТЕЛЯ.</w:t>
      </w:r>
    </w:p>
    <w:p w:rsidR="00B450BA" w:rsidRDefault="00492E07" w:rsidP="00B450BA">
      <w:pPr>
        <w:spacing w:after="0" w:line="240" w:lineRule="auto"/>
        <w:rPr>
          <w:sz w:val="24"/>
          <w:szCs w:val="24"/>
        </w:rPr>
      </w:pPr>
      <w:r>
        <w:rPr>
          <w:sz w:val="24"/>
          <w:szCs w:val="24"/>
        </w:rPr>
        <w:t>16</w:t>
      </w:r>
      <w:r w:rsidR="00B450BA" w:rsidRPr="00B450BA">
        <w:rPr>
          <w:sz w:val="24"/>
          <w:szCs w:val="24"/>
        </w:rPr>
        <w:t>. да осигури гореща телефонна линия, достъпна 24 часа в денонощието, без почивен ден.</w:t>
      </w:r>
    </w:p>
    <w:p w:rsidR="00B450BA" w:rsidRDefault="00492E07" w:rsidP="00B450BA">
      <w:pPr>
        <w:spacing w:after="0" w:line="240" w:lineRule="auto"/>
        <w:rPr>
          <w:sz w:val="24"/>
          <w:szCs w:val="24"/>
        </w:rPr>
      </w:pPr>
      <w:r>
        <w:rPr>
          <w:sz w:val="24"/>
          <w:szCs w:val="24"/>
        </w:rPr>
        <w:t>17</w:t>
      </w:r>
      <w:r w:rsidR="00B450BA">
        <w:rPr>
          <w:sz w:val="24"/>
          <w:szCs w:val="24"/>
        </w:rPr>
        <w:t>. да предостави за ползване от служителите на ВЪЗЛОЖИТЕЛЯ система за регистриране на инциденти;</w:t>
      </w:r>
    </w:p>
    <w:p w:rsidR="00B450BA" w:rsidRDefault="00492E07" w:rsidP="00B450BA">
      <w:pPr>
        <w:spacing w:after="0" w:line="240" w:lineRule="auto"/>
        <w:rPr>
          <w:sz w:val="24"/>
          <w:szCs w:val="24"/>
        </w:rPr>
      </w:pPr>
      <w:r>
        <w:rPr>
          <w:sz w:val="24"/>
          <w:szCs w:val="24"/>
        </w:rPr>
        <w:t>18</w:t>
      </w:r>
      <w:r w:rsidR="00B450BA">
        <w:rPr>
          <w:sz w:val="24"/>
          <w:szCs w:val="24"/>
        </w:rPr>
        <w:t>. да регистрира заявка за възникнал пробле</w:t>
      </w:r>
      <w:r w:rsidR="00863BCC">
        <w:rPr>
          <w:sz w:val="24"/>
          <w:szCs w:val="24"/>
        </w:rPr>
        <w:t>м</w:t>
      </w:r>
      <w:r w:rsidR="00B450BA">
        <w:rPr>
          <w:sz w:val="24"/>
          <w:szCs w:val="24"/>
        </w:rPr>
        <w:t>/инцидент в предоставената от него система а регистриране на инциденти в случаите, когато е</w:t>
      </w:r>
      <w:r w:rsidR="005B09BC">
        <w:rPr>
          <w:sz w:val="24"/>
          <w:szCs w:val="24"/>
        </w:rPr>
        <w:t xml:space="preserve"> уведомен за въ</w:t>
      </w:r>
      <w:r w:rsidR="00863BCC">
        <w:rPr>
          <w:sz w:val="24"/>
          <w:szCs w:val="24"/>
        </w:rPr>
        <w:t>з</w:t>
      </w:r>
      <w:r w:rsidR="005B09BC">
        <w:rPr>
          <w:sz w:val="24"/>
          <w:szCs w:val="24"/>
        </w:rPr>
        <w:t>никнал проблем/ин</w:t>
      </w:r>
      <w:r w:rsidR="00B450BA">
        <w:rPr>
          <w:sz w:val="24"/>
          <w:szCs w:val="24"/>
        </w:rPr>
        <w:t xml:space="preserve">цидент от служители на </w:t>
      </w:r>
      <w:r w:rsidR="005B09BC">
        <w:rPr>
          <w:sz w:val="24"/>
          <w:szCs w:val="24"/>
        </w:rPr>
        <w:t>ВЪЗЛОЖИТЕЛЯ на посочените от него телефон и/или електронна поща.</w:t>
      </w:r>
    </w:p>
    <w:p w:rsidR="005B09BC" w:rsidRDefault="005B09BC" w:rsidP="00B450BA">
      <w:pPr>
        <w:spacing w:after="0" w:line="240" w:lineRule="auto"/>
        <w:rPr>
          <w:sz w:val="24"/>
          <w:szCs w:val="24"/>
        </w:rPr>
      </w:pPr>
      <w:r>
        <w:rPr>
          <w:sz w:val="24"/>
          <w:szCs w:val="24"/>
        </w:rPr>
        <w:t>Регистрацията на проблем/инцидент следва да включва следните задължителни реквизити:</w:t>
      </w:r>
    </w:p>
    <w:p w:rsidR="005B09BC" w:rsidRDefault="005B09BC" w:rsidP="005B09BC">
      <w:pPr>
        <w:pStyle w:val="ListParagraph"/>
        <w:numPr>
          <w:ilvl w:val="0"/>
          <w:numId w:val="35"/>
        </w:numPr>
        <w:spacing w:after="0" w:line="240" w:lineRule="auto"/>
        <w:rPr>
          <w:sz w:val="24"/>
          <w:szCs w:val="24"/>
        </w:rPr>
      </w:pPr>
      <w:r>
        <w:rPr>
          <w:sz w:val="24"/>
          <w:szCs w:val="24"/>
        </w:rPr>
        <w:t>описание на проблема/инцидента;</w:t>
      </w:r>
    </w:p>
    <w:p w:rsidR="005B09BC" w:rsidRDefault="005B09BC" w:rsidP="005B09BC">
      <w:pPr>
        <w:pStyle w:val="ListParagraph"/>
        <w:numPr>
          <w:ilvl w:val="0"/>
          <w:numId w:val="35"/>
        </w:numPr>
        <w:spacing w:after="0" w:line="240" w:lineRule="auto"/>
        <w:rPr>
          <w:sz w:val="24"/>
          <w:szCs w:val="24"/>
        </w:rPr>
      </w:pPr>
      <w:r>
        <w:rPr>
          <w:sz w:val="24"/>
          <w:szCs w:val="24"/>
        </w:rPr>
        <w:t>степен на влияние;</w:t>
      </w:r>
    </w:p>
    <w:p w:rsidR="005B09BC" w:rsidRDefault="005B09BC" w:rsidP="005B09BC">
      <w:pPr>
        <w:pStyle w:val="ListParagraph"/>
        <w:numPr>
          <w:ilvl w:val="0"/>
          <w:numId w:val="35"/>
        </w:numPr>
        <w:spacing w:after="0" w:line="240" w:lineRule="auto"/>
        <w:rPr>
          <w:sz w:val="24"/>
          <w:szCs w:val="24"/>
        </w:rPr>
      </w:pPr>
      <w:r>
        <w:rPr>
          <w:sz w:val="24"/>
          <w:szCs w:val="24"/>
        </w:rPr>
        <w:t>приоритет за разрешаване;</w:t>
      </w:r>
    </w:p>
    <w:p w:rsidR="005B09BC" w:rsidRDefault="005B09BC" w:rsidP="005B09BC">
      <w:pPr>
        <w:pStyle w:val="ListParagraph"/>
        <w:numPr>
          <w:ilvl w:val="0"/>
          <w:numId w:val="35"/>
        </w:numPr>
        <w:spacing w:after="0" w:line="240" w:lineRule="auto"/>
        <w:rPr>
          <w:sz w:val="24"/>
          <w:szCs w:val="24"/>
        </w:rPr>
      </w:pPr>
      <w:r>
        <w:rPr>
          <w:sz w:val="24"/>
          <w:szCs w:val="24"/>
        </w:rPr>
        <w:t>дата и час на възникване;</w:t>
      </w:r>
    </w:p>
    <w:p w:rsidR="005B09BC" w:rsidRDefault="005B09BC" w:rsidP="005B09BC">
      <w:pPr>
        <w:pStyle w:val="ListParagraph"/>
        <w:numPr>
          <w:ilvl w:val="0"/>
          <w:numId w:val="35"/>
        </w:numPr>
        <w:spacing w:after="0" w:line="240" w:lineRule="auto"/>
        <w:rPr>
          <w:sz w:val="24"/>
          <w:szCs w:val="24"/>
        </w:rPr>
      </w:pPr>
      <w:r>
        <w:rPr>
          <w:sz w:val="24"/>
          <w:szCs w:val="24"/>
        </w:rPr>
        <w:t>датат</w:t>
      </w:r>
      <w:r w:rsidR="00863BCC">
        <w:rPr>
          <w:sz w:val="24"/>
          <w:szCs w:val="24"/>
        </w:rPr>
        <w:t>а</w:t>
      </w:r>
      <w:r>
        <w:rPr>
          <w:sz w:val="24"/>
          <w:szCs w:val="24"/>
        </w:rPr>
        <w:t xml:space="preserve"> и час на регистрация;</w:t>
      </w:r>
    </w:p>
    <w:p w:rsidR="005B09BC" w:rsidRDefault="005B09BC" w:rsidP="005B09BC">
      <w:pPr>
        <w:pStyle w:val="ListParagraph"/>
        <w:numPr>
          <w:ilvl w:val="0"/>
          <w:numId w:val="35"/>
        </w:numPr>
        <w:spacing w:after="0" w:line="240" w:lineRule="auto"/>
        <w:rPr>
          <w:sz w:val="24"/>
          <w:szCs w:val="24"/>
        </w:rPr>
      </w:pPr>
      <w:r>
        <w:rPr>
          <w:sz w:val="24"/>
          <w:szCs w:val="24"/>
        </w:rPr>
        <w:t>име на служител, потребител или система, идентифицирали инцидента;</w:t>
      </w:r>
    </w:p>
    <w:p w:rsidR="005B09BC" w:rsidRDefault="005B09BC" w:rsidP="005B09BC">
      <w:pPr>
        <w:pStyle w:val="ListParagraph"/>
        <w:numPr>
          <w:ilvl w:val="0"/>
          <w:numId w:val="35"/>
        </w:numPr>
        <w:spacing w:after="0" w:line="240" w:lineRule="auto"/>
        <w:rPr>
          <w:sz w:val="24"/>
          <w:szCs w:val="24"/>
        </w:rPr>
      </w:pPr>
      <w:r>
        <w:rPr>
          <w:sz w:val="24"/>
          <w:szCs w:val="24"/>
        </w:rPr>
        <w:t>свързаност с други инциденти.</w:t>
      </w:r>
    </w:p>
    <w:p w:rsidR="005B09BC" w:rsidRDefault="00492E07" w:rsidP="005B09BC">
      <w:pPr>
        <w:spacing w:after="0" w:line="240" w:lineRule="auto"/>
        <w:ind w:left="446" w:firstLine="0"/>
        <w:rPr>
          <w:sz w:val="24"/>
          <w:szCs w:val="24"/>
        </w:rPr>
      </w:pPr>
      <w:r>
        <w:rPr>
          <w:sz w:val="24"/>
          <w:szCs w:val="24"/>
        </w:rPr>
        <w:t>19</w:t>
      </w:r>
      <w:r w:rsidR="005B09BC">
        <w:rPr>
          <w:sz w:val="24"/>
          <w:szCs w:val="24"/>
        </w:rPr>
        <w:t>. да изпълнява на място при ВЪЗЛОЖИТЕЛЯ дейностите по решаване на проблем/инцидент, освен в случаите, когато се налага ремонт на информационно и комуникационно оборудване в оторизиран сервиз;</w:t>
      </w:r>
    </w:p>
    <w:p w:rsidR="005B09BC" w:rsidRPr="005B09BC" w:rsidRDefault="00492E07" w:rsidP="005B09BC">
      <w:pPr>
        <w:spacing w:after="0" w:line="240" w:lineRule="auto"/>
        <w:ind w:left="446" w:firstLine="0"/>
        <w:rPr>
          <w:sz w:val="24"/>
          <w:szCs w:val="24"/>
        </w:rPr>
      </w:pPr>
      <w:r>
        <w:rPr>
          <w:sz w:val="24"/>
          <w:szCs w:val="24"/>
        </w:rPr>
        <w:t>20</w:t>
      </w:r>
      <w:r w:rsidR="005B09BC">
        <w:rPr>
          <w:sz w:val="24"/>
          <w:szCs w:val="24"/>
        </w:rPr>
        <w:t xml:space="preserve">. </w:t>
      </w:r>
      <w:r w:rsidR="005B09BC" w:rsidRPr="00863BCC">
        <w:rPr>
          <w:sz w:val="24"/>
          <w:szCs w:val="24"/>
        </w:rPr>
        <w:t>да спазва време на реакция и разрешаване на проблем/инцидент:</w:t>
      </w:r>
    </w:p>
    <w:p w:rsidR="00CA014B" w:rsidRPr="009C6074" w:rsidRDefault="00CA014B" w:rsidP="00525D9C">
      <w:pPr>
        <w:ind w:left="24" w:right="35" w:firstLine="0"/>
        <w:rPr>
          <w:sz w:val="24"/>
          <w:szCs w:val="24"/>
        </w:rPr>
      </w:pPr>
    </w:p>
    <w:p w:rsidR="00B33D08" w:rsidRPr="009C6074" w:rsidRDefault="00525D9C" w:rsidP="00B33D08">
      <w:pPr>
        <w:pStyle w:val="Heading2"/>
        <w:spacing w:after="327" w:line="259" w:lineRule="auto"/>
        <w:ind w:left="46" w:right="50"/>
        <w:jc w:val="center"/>
        <w:rPr>
          <w:sz w:val="24"/>
          <w:szCs w:val="24"/>
        </w:rPr>
      </w:pPr>
      <w:r w:rsidRPr="009C6074">
        <w:rPr>
          <w:sz w:val="24"/>
          <w:szCs w:val="24"/>
        </w:rPr>
        <w:t>Общи права и задъл</w:t>
      </w:r>
      <w:r w:rsidR="00B33D08" w:rsidRPr="009C6074">
        <w:rPr>
          <w:sz w:val="24"/>
          <w:szCs w:val="24"/>
        </w:rPr>
        <w:t>жения на ВЪЗЛОЖИТЕЛЯ</w:t>
      </w:r>
    </w:p>
    <w:p w:rsidR="00B33D08" w:rsidRPr="009C6074" w:rsidRDefault="005B09BC" w:rsidP="00B33D08">
      <w:pPr>
        <w:spacing w:after="4" w:line="256" w:lineRule="auto"/>
        <w:ind w:left="53" w:right="0"/>
        <w:jc w:val="left"/>
        <w:rPr>
          <w:sz w:val="24"/>
          <w:szCs w:val="24"/>
        </w:rPr>
      </w:pPr>
      <w:r>
        <w:rPr>
          <w:sz w:val="24"/>
          <w:szCs w:val="24"/>
        </w:rPr>
        <w:t>чл. 23</w:t>
      </w:r>
      <w:r w:rsidR="00B33D08" w:rsidRPr="009C6074">
        <w:rPr>
          <w:sz w:val="24"/>
          <w:szCs w:val="24"/>
        </w:rPr>
        <w:t>. ВЪЗЛОЖИТЕЛЯТ има право:</w:t>
      </w:r>
    </w:p>
    <w:p w:rsidR="00B33D08" w:rsidRPr="009C6074" w:rsidRDefault="00B33D08" w:rsidP="00B33D08">
      <w:pPr>
        <w:numPr>
          <w:ilvl w:val="0"/>
          <w:numId w:val="9"/>
        </w:numPr>
        <w:spacing w:after="25"/>
        <w:ind w:right="35"/>
        <w:rPr>
          <w:sz w:val="24"/>
          <w:szCs w:val="24"/>
        </w:rPr>
      </w:pPr>
      <w:r w:rsidRPr="009C6074">
        <w:rPr>
          <w:sz w:val="24"/>
          <w:szCs w:val="24"/>
        </w:rPr>
        <w:t>да изисква и да получава Услугите в уговорените срокове, количество и качество;</w:t>
      </w:r>
    </w:p>
    <w:p w:rsidR="00B33D08" w:rsidRPr="009C6074" w:rsidRDefault="00B33D08" w:rsidP="00B33D08">
      <w:pPr>
        <w:numPr>
          <w:ilvl w:val="0"/>
          <w:numId w:val="9"/>
        </w:numPr>
        <w:ind w:right="35"/>
        <w:rPr>
          <w:sz w:val="24"/>
          <w:szCs w:val="24"/>
        </w:rPr>
      </w:pPr>
      <w:r w:rsidRPr="009C6074">
        <w:rPr>
          <w:sz w:val="24"/>
          <w:szCs w:val="24"/>
        </w:rPr>
        <w:t>да контролира изпълнението на поетите от ИЗПЪЛНИТЕЛЯ задължения, в т.ч. да иска и да получава информ</w:t>
      </w:r>
      <w:r w:rsidR="005B09BC">
        <w:rPr>
          <w:sz w:val="24"/>
          <w:szCs w:val="24"/>
        </w:rPr>
        <w:t>ация от ИЗПЪЛНИТЕЛЯ през целия с</w:t>
      </w:r>
      <w:r w:rsidRPr="009C6074">
        <w:rPr>
          <w:sz w:val="24"/>
          <w:szCs w:val="24"/>
        </w:rPr>
        <w:t>рок на Договора, или да извършва проверки, при необходимост и на мястото на изпълнение на Договора, но без с това да пречи на изпълнението;</w:t>
      </w:r>
    </w:p>
    <w:p w:rsidR="00B33D08" w:rsidRPr="009C6074" w:rsidRDefault="00B33D08" w:rsidP="00B33D08">
      <w:pPr>
        <w:ind w:left="24" w:right="35"/>
        <w:rPr>
          <w:sz w:val="24"/>
          <w:szCs w:val="24"/>
        </w:rPr>
      </w:pPr>
      <w:r w:rsidRPr="009C6074">
        <w:rPr>
          <w:sz w:val="24"/>
          <w:szCs w:val="24"/>
        </w:rPr>
        <w:t xml:space="preserve">З. да изисква, при необходимост и по своя преценка, обосновка от страна на ИЗПЪЛНИТЕЛЯ на изготвените от него доклади или съответна част от тях; </w:t>
      </w:r>
    </w:p>
    <w:p w:rsidR="00B33D08" w:rsidRPr="009C6074" w:rsidRDefault="00B33D08" w:rsidP="00B33D08">
      <w:pPr>
        <w:ind w:left="24" w:right="35"/>
        <w:rPr>
          <w:sz w:val="24"/>
          <w:szCs w:val="24"/>
        </w:rPr>
      </w:pPr>
      <w:r w:rsidRPr="009C6074">
        <w:rPr>
          <w:sz w:val="24"/>
          <w:szCs w:val="24"/>
        </w:rPr>
        <w:t>4. да изисква от ИЗПЪЛНИТЕЛЯ преработване или доработване на всеки от докладите, в съответствие с уговореното в чл. 35, т. 2 от Договора;</w:t>
      </w:r>
    </w:p>
    <w:p w:rsidR="00B33D08" w:rsidRPr="009C6074" w:rsidRDefault="00B33D08" w:rsidP="005B09BC">
      <w:pPr>
        <w:ind w:left="24" w:right="35"/>
        <w:rPr>
          <w:sz w:val="24"/>
          <w:szCs w:val="24"/>
        </w:rPr>
      </w:pPr>
      <w:r w:rsidRPr="009C6074">
        <w:rPr>
          <w:sz w:val="24"/>
          <w:szCs w:val="24"/>
        </w:rPr>
        <w:t>5. да не приеме изпълнението на Услугите, в съответствие с уговореното в чл. 35,</w:t>
      </w:r>
      <w:r w:rsidR="005B09BC">
        <w:rPr>
          <w:sz w:val="24"/>
          <w:szCs w:val="24"/>
        </w:rPr>
        <w:t xml:space="preserve"> </w:t>
      </w:r>
      <w:r w:rsidRPr="009C6074">
        <w:rPr>
          <w:sz w:val="24"/>
          <w:szCs w:val="24"/>
        </w:rPr>
        <w:t>т. З от Договора.</w:t>
      </w:r>
    </w:p>
    <w:p w:rsidR="00B33D08" w:rsidRPr="009C6074" w:rsidRDefault="005B09BC" w:rsidP="00B33D08">
      <w:pPr>
        <w:spacing w:after="4" w:line="256" w:lineRule="auto"/>
        <w:ind w:left="53" w:right="0"/>
        <w:jc w:val="left"/>
        <w:rPr>
          <w:sz w:val="24"/>
          <w:szCs w:val="24"/>
        </w:rPr>
      </w:pPr>
      <w:r>
        <w:rPr>
          <w:sz w:val="24"/>
          <w:szCs w:val="24"/>
        </w:rPr>
        <w:t>чл. 24</w:t>
      </w:r>
      <w:r w:rsidR="004819EE" w:rsidRPr="009C6074">
        <w:rPr>
          <w:sz w:val="24"/>
          <w:szCs w:val="24"/>
        </w:rPr>
        <w:t>. ВЪЗ</w:t>
      </w:r>
      <w:r w:rsidR="00B33D08" w:rsidRPr="009C6074">
        <w:rPr>
          <w:sz w:val="24"/>
          <w:szCs w:val="24"/>
        </w:rPr>
        <w:t>ЛОЖИТЕЛЯТ се задължава:</w:t>
      </w:r>
    </w:p>
    <w:p w:rsidR="00B33D08" w:rsidRPr="009C6074" w:rsidRDefault="00B33D08" w:rsidP="00B33D08">
      <w:pPr>
        <w:numPr>
          <w:ilvl w:val="0"/>
          <w:numId w:val="10"/>
        </w:numPr>
        <w:ind w:right="35"/>
        <w:rPr>
          <w:sz w:val="24"/>
          <w:szCs w:val="24"/>
        </w:rPr>
      </w:pPr>
      <w:r w:rsidRPr="009C6074">
        <w:rPr>
          <w:sz w:val="24"/>
          <w:szCs w:val="24"/>
        </w:rPr>
        <w:t>да приеме изпълнението на Услугите за всеки отделен период, когато отговарят на договореното, по реда и при условията на този Договор;</w:t>
      </w:r>
    </w:p>
    <w:p w:rsidR="00B33D08" w:rsidRPr="009C6074" w:rsidRDefault="00B33D08" w:rsidP="00B33D08">
      <w:pPr>
        <w:numPr>
          <w:ilvl w:val="0"/>
          <w:numId w:val="10"/>
        </w:numPr>
        <w:ind w:right="35"/>
        <w:rPr>
          <w:sz w:val="24"/>
          <w:szCs w:val="24"/>
        </w:rPr>
      </w:pPr>
      <w:r w:rsidRPr="009C6074">
        <w:rPr>
          <w:sz w:val="24"/>
          <w:szCs w:val="24"/>
        </w:rPr>
        <w:t>да заплати на ИЗПЪЛНИТЕЛЯ Цената в размера, по реда и при условията, предвидени в този Договор;</w:t>
      </w:r>
    </w:p>
    <w:p w:rsidR="00B33D08" w:rsidRPr="009C6074" w:rsidRDefault="00B33D08" w:rsidP="00B33D08">
      <w:pPr>
        <w:ind w:left="24" w:right="35"/>
        <w:rPr>
          <w:sz w:val="24"/>
          <w:szCs w:val="24"/>
        </w:rPr>
      </w:pPr>
      <w:r w:rsidRPr="009C6074">
        <w:rPr>
          <w:sz w:val="24"/>
          <w:szCs w:val="24"/>
        </w:rPr>
        <w:t xml:space="preserve">З.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9C6074">
        <w:rPr>
          <w:sz w:val="24"/>
          <w:szCs w:val="24"/>
        </w:rPr>
        <w:t>относимите</w:t>
      </w:r>
      <w:proofErr w:type="spellEnd"/>
      <w:r w:rsidRPr="009C6074">
        <w:rPr>
          <w:sz w:val="24"/>
          <w:szCs w:val="24"/>
        </w:rPr>
        <w:t xml:space="preserve"> изисквания или ограничения съгласно приложимото право;</w:t>
      </w:r>
    </w:p>
    <w:p w:rsidR="00B33D08" w:rsidRPr="009C6074" w:rsidRDefault="00B33D08" w:rsidP="00B33D08">
      <w:pPr>
        <w:numPr>
          <w:ilvl w:val="0"/>
          <w:numId w:val="11"/>
        </w:numPr>
        <w:ind w:right="35"/>
        <w:rPr>
          <w:sz w:val="24"/>
          <w:szCs w:val="24"/>
        </w:rPr>
      </w:pPr>
      <w:r w:rsidRPr="009C6074">
        <w:rPr>
          <w:sz w:val="24"/>
          <w:szCs w:val="24"/>
        </w:rPr>
        <w:t>да пази поверителна Конфиденциалната информация, в съответствие с уговореното в чл. 48 от Договора;</w:t>
      </w:r>
    </w:p>
    <w:p w:rsidR="00B33D08" w:rsidRDefault="00B33D08" w:rsidP="00B33D08">
      <w:pPr>
        <w:numPr>
          <w:ilvl w:val="0"/>
          <w:numId w:val="11"/>
        </w:numPr>
        <w:ind w:right="35"/>
        <w:rPr>
          <w:sz w:val="24"/>
          <w:szCs w:val="24"/>
        </w:rPr>
      </w:pPr>
      <w:r w:rsidRPr="009C6074">
        <w:rPr>
          <w:sz w:val="24"/>
          <w:szCs w:val="24"/>
        </w:rPr>
        <w:t>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307BEB" w:rsidRPr="009C6074" w:rsidRDefault="00307BEB" w:rsidP="00307BEB">
      <w:pPr>
        <w:ind w:left="24" w:right="35" w:firstLine="0"/>
        <w:rPr>
          <w:sz w:val="24"/>
          <w:szCs w:val="24"/>
        </w:rPr>
      </w:pPr>
      <w:r>
        <w:rPr>
          <w:sz w:val="24"/>
          <w:szCs w:val="24"/>
        </w:rPr>
        <w:t>6. да регистрира възникнал проблем/инцидент в предоставената от ИЗПЪЛНИТЕЛЯ система за регистриране на инциденти.</w:t>
      </w:r>
    </w:p>
    <w:p w:rsidR="00B33D08" w:rsidRPr="009C6074" w:rsidRDefault="00307BEB" w:rsidP="00307BEB">
      <w:pPr>
        <w:spacing w:after="317"/>
        <w:ind w:left="24" w:right="35" w:firstLine="0"/>
        <w:rPr>
          <w:sz w:val="24"/>
          <w:szCs w:val="24"/>
        </w:rPr>
      </w:pPr>
      <w:r>
        <w:rPr>
          <w:sz w:val="24"/>
          <w:szCs w:val="24"/>
        </w:rPr>
        <w:t xml:space="preserve">7. </w:t>
      </w:r>
      <w:r w:rsidR="00863BCC">
        <w:rPr>
          <w:sz w:val="24"/>
          <w:szCs w:val="24"/>
        </w:rPr>
        <w:t>да освободи представената</w:t>
      </w:r>
      <w:r w:rsidR="00B33D08" w:rsidRPr="009C6074">
        <w:rPr>
          <w:sz w:val="24"/>
          <w:szCs w:val="24"/>
        </w:rPr>
        <w:t xml:space="preserve"> от ИЗПЪЛНИТЕЛЯ Гар</w:t>
      </w:r>
      <w:r>
        <w:rPr>
          <w:sz w:val="24"/>
          <w:szCs w:val="24"/>
        </w:rPr>
        <w:t xml:space="preserve">анция за изпълнение, съгласно клаузите на чл. </w:t>
      </w:r>
      <w:r w:rsidR="00863BCC" w:rsidRPr="00863BCC">
        <w:rPr>
          <w:sz w:val="24"/>
          <w:szCs w:val="24"/>
        </w:rPr>
        <w:t xml:space="preserve">14 </w:t>
      </w:r>
      <w:r w:rsidRPr="00863BCC">
        <w:rPr>
          <w:sz w:val="24"/>
          <w:szCs w:val="24"/>
        </w:rPr>
        <w:t xml:space="preserve"> </w:t>
      </w:r>
      <w:r w:rsidR="00B33D08" w:rsidRPr="00863BCC">
        <w:rPr>
          <w:sz w:val="24"/>
          <w:szCs w:val="24"/>
        </w:rPr>
        <w:t>от Договора.</w:t>
      </w:r>
    </w:p>
    <w:p w:rsidR="00B33D08" w:rsidRPr="009C6074" w:rsidRDefault="00B33D08" w:rsidP="00B33D08">
      <w:pPr>
        <w:pStyle w:val="Heading2"/>
        <w:spacing w:after="327" w:line="259" w:lineRule="auto"/>
        <w:ind w:left="46"/>
        <w:jc w:val="center"/>
        <w:rPr>
          <w:sz w:val="24"/>
          <w:szCs w:val="24"/>
        </w:rPr>
      </w:pPr>
      <w:r w:rsidRPr="009C6074">
        <w:rPr>
          <w:sz w:val="24"/>
          <w:szCs w:val="24"/>
        </w:rPr>
        <w:t>Специални права и задължения на Страните</w:t>
      </w:r>
    </w:p>
    <w:p w:rsidR="00B33D08" w:rsidRPr="009C6074" w:rsidRDefault="00307BEB" w:rsidP="00B33D08">
      <w:pPr>
        <w:spacing w:after="4" w:line="256" w:lineRule="auto"/>
        <w:ind w:left="53" w:right="0"/>
        <w:jc w:val="left"/>
        <w:rPr>
          <w:sz w:val="24"/>
          <w:szCs w:val="24"/>
        </w:rPr>
      </w:pPr>
      <w:r>
        <w:rPr>
          <w:sz w:val="24"/>
          <w:szCs w:val="24"/>
        </w:rPr>
        <w:t>чл. 25</w:t>
      </w:r>
      <w:r w:rsidR="00B33D08" w:rsidRPr="009C6074">
        <w:rPr>
          <w:sz w:val="24"/>
          <w:szCs w:val="24"/>
        </w:rPr>
        <w:t>. ИЗПЪЛНИТЕЛЯТ се задължава:</w:t>
      </w:r>
    </w:p>
    <w:p w:rsidR="00307BEB" w:rsidRDefault="00B33D08" w:rsidP="00B33D08">
      <w:pPr>
        <w:numPr>
          <w:ilvl w:val="0"/>
          <w:numId w:val="12"/>
        </w:numPr>
        <w:tabs>
          <w:tab w:val="center" w:pos="567"/>
        </w:tabs>
        <w:ind w:right="35"/>
        <w:rPr>
          <w:sz w:val="24"/>
          <w:szCs w:val="24"/>
        </w:rPr>
      </w:pPr>
      <w:r w:rsidRPr="009C6074">
        <w:rPr>
          <w:sz w:val="24"/>
          <w:szCs w:val="24"/>
        </w:rPr>
        <w:t xml:space="preserve">да не разкрива пред трети лица информация, станала му известна при или по повод изпълнение на задълженията </w:t>
      </w:r>
      <w:r w:rsidR="00A42E62" w:rsidRPr="009C6074">
        <w:rPr>
          <w:sz w:val="24"/>
          <w:szCs w:val="24"/>
        </w:rPr>
        <w:t>му по настоящия Договор, за коет</w:t>
      </w:r>
      <w:r w:rsidRPr="009C6074">
        <w:rPr>
          <w:sz w:val="24"/>
          <w:szCs w:val="24"/>
        </w:rPr>
        <w:t>о подписва Декларация</w:t>
      </w:r>
      <w:r w:rsidR="009C51AC" w:rsidRPr="009C6074">
        <w:rPr>
          <w:sz w:val="24"/>
          <w:szCs w:val="24"/>
        </w:rPr>
        <w:t xml:space="preserve">, която се </w:t>
      </w:r>
      <w:r w:rsidR="00863BCC">
        <w:rPr>
          <w:sz w:val="24"/>
          <w:szCs w:val="24"/>
        </w:rPr>
        <w:t xml:space="preserve"> предс</w:t>
      </w:r>
      <w:r w:rsidR="00307BEB">
        <w:rPr>
          <w:sz w:val="24"/>
          <w:szCs w:val="24"/>
        </w:rPr>
        <w:t>т</w:t>
      </w:r>
      <w:r w:rsidR="00863BCC">
        <w:rPr>
          <w:sz w:val="24"/>
          <w:szCs w:val="24"/>
        </w:rPr>
        <w:t>а</w:t>
      </w:r>
      <w:r w:rsidR="00307BEB">
        <w:rPr>
          <w:sz w:val="24"/>
          <w:szCs w:val="24"/>
        </w:rPr>
        <w:t>вя в 3 (три) дневен срок от подписване на договора. Същата декларация се подписва и от лицата по ч. 25, т. 2, съгласно чл. 30, т. 5, б. „в.</w:t>
      </w:r>
    </w:p>
    <w:p w:rsidR="00B33D08" w:rsidRPr="009C6074" w:rsidRDefault="00B33D08" w:rsidP="00B33D08">
      <w:pPr>
        <w:numPr>
          <w:ilvl w:val="0"/>
          <w:numId w:val="12"/>
        </w:numPr>
        <w:tabs>
          <w:tab w:val="center" w:pos="567"/>
        </w:tabs>
        <w:spacing w:after="323"/>
        <w:ind w:right="35"/>
        <w:rPr>
          <w:sz w:val="24"/>
          <w:szCs w:val="24"/>
        </w:rPr>
      </w:pPr>
      <w:r w:rsidRPr="009C6074">
        <w:rPr>
          <w:sz w:val="24"/>
          <w:szCs w:val="24"/>
        </w:rPr>
        <w:t>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5,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 които отг</w:t>
      </w:r>
      <w:r w:rsidR="00307BEB">
        <w:rPr>
          <w:sz w:val="24"/>
          <w:szCs w:val="24"/>
        </w:rPr>
        <w:t>оварят на изискванията по чл. 30</w:t>
      </w:r>
      <w:r w:rsidRPr="009C6074">
        <w:rPr>
          <w:sz w:val="24"/>
          <w:szCs w:val="24"/>
        </w:rPr>
        <w:t>, т. 5, б. б).</w:t>
      </w:r>
    </w:p>
    <w:p w:rsidR="00B33D08" w:rsidRPr="009C6074" w:rsidRDefault="00307BEB" w:rsidP="00B33D08">
      <w:pPr>
        <w:spacing w:after="31"/>
        <w:ind w:left="24" w:right="35"/>
        <w:rPr>
          <w:sz w:val="24"/>
          <w:szCs w:val="24"/>
        </w:rPr>
      </w:pPr>
      <w:r>
        <w:rPr>
          <w:sz w:val="24"/>
          <w:szCs w:val="24"/>
        </w:rPr>
        <w:t>Чл. 26</w:t>
      </w:r>
      <w:r w:rsidR="00B33D08" w:rsidRPr="009C6074">
        <w:rPr>
          <w:sz w:val="24"/>
          <w:szCs w:val="24"/>
        </w:rPr>
        <w:t>. (1) ВЪЗЛОЖИТЕЛЯТ се задължава да осигурява на ИЗПЪЛНИТЕЛЯ и на неговите служители достъп до обекта, в който ще се извършват Услугите, при спазване на установения режим за контрол на достъпа.</w:t>
      </w:r>
    </w:p>
    <w:p w:rsidR="00B33D08" w:rsidRPr="009C6074" w:rsidRDefault="00B33D08" w:rsidP="00B33D08">
      <w:pPr>
        <w:ind w:left="24" w:right="35"/>
        <w:rPr>
          <w:sz w:val="24"/>
          <w:szCs w:val="24"/>
        </w:rPr>
      </w:pPr>
      <w:r w:rsidRPr="009C6074">
        <w:rPr>
          <w:sz w:val="24"/>
          <w:szCs w:val="24"/>
        </w:rPr>
        <w:t>(2) ВЪЗЛОЖИТЕЛЯТ не носи отговорност за действия и/или бездействия на ИЗПЪЛНИТЕЛЯ и/или негови служители в рамките на обекта, в резултат на които възникне вследствие изпълнение предмета на договора през времетраенето му:</w:t>
      </w:r>
    </w:p>
    <w:p w:rsidR="00B33D08" w:rsidRPr="009C6074" w:rsidRDefault="00B33D08" w:rsidP="00B33D08">
      <w:pPr>
        <w:numPr>
          <w:ilvl w:val="0"/>
          <w:numId w:val="13"/>
        </w:numPr>
        <w:ind w:right="35" w:hanging="223"/>
        <w:rPr>
          <w:sz w:val="24"/>
          <w:szCs w:val="24"/>
        </w:rPr>
      </w:pPr>
      <w:r w:rsidRPr="009C6074">
        <w:rPr>
          <w:sz w:val="24"/>
          <w:szCs w:val="24"/>
        </w:rPr>
        <w:t>смърт или злополука на което и да било физическо лице;</w:t>
      </w:r>
    </w:p>
    <w:p w:rsidR="00B33D08" w:rsidRPr="009C6074" w:rsidRDefault="00B33D08" w:rsidP="00B33D08">
      <w:pPr>
        <w:numPr>
          <w:ilvl w:val="0"/>
          <w:numId w:val="13"/>
        </w:numPr>
        <w:spacing w:after="345"/>
        <w:ind w:right="35" w:hanging="223"/>
        <w:rPr>
          <w:sz w:val="24"/>
          <w:szCs w:val="24"/>
        </w:rPr>
      </w:pPr>
      <w:r w:rsidRPr="009C6074">
        <w:rPr>
          <w:sz w:val="24"/>
          <w:szCs w:val="24"/>
        </w:rPr>
        <w:t>загуба или нанесена вреда на каквото и да било имущество в обекта.</w:t>
      </w:r>
    </w:p>
    <w:p w:rsidR="00B33D08" w:rsidRPr="009C6074" w:rsidRDefault="00B33D08" w:rsidP="00B33D08">
      <w:pPr>
        <w:spacing w:after="279" w:line="258" w:lineRule="auto"/>
        <w:ind w:left="1527" w:right="0" w:hanging="864"/>
        <w:rPr>
          <w:sz w:val="24"/>
          <w:szCs w:val="24"/>
          <w:u w:val="single"/>
        </w:rPr>
      </w:pPr>
      <w:r w:rsidRPr="009C6074">
        <w:rPr>
          <w:sz w:val="24"/>
          <w:szCs w:val="24"/>
          <w:u w:val="single"/>
        </w:rPr>
        <w:t>СПЕЦИАЛНИ ИЗИСКВАНИЯ ЗА ИЗПЪЛНЕНИЕТО, СВЪРЗАНИ СЪС ЗАЩИТАТА НА КЛАСИФИЦИРАНАТА ИНФОРМАЦИЯ</w:t>
      </w:r>
    </w:p>
    <w:p w:rsidR="00B33D08" w:rsidRPr="009C6074" w:rsidRDefault="00307BEB" w:rsidP="00B33D08">
      <w:pPr>
        <w:ind w:left="24" w:right="35"/>
        <w:rPr>
          <w:sz w:val="24"/>
          <w:szCs w:val="24"/>
        </w:rPr>
      </w:pPr>
      <w:r>
        <w:rPr>
          <w:sz w:val="24"/>
          <w:szCs w:val="24"/>
        </w:rPr>
        <w:t>Чл. 27</w:t>
      </w:r>
      <w:r w:rsidR="00B33D08" w:rsidRPr="009C6074">
        <w:rPr>
          <w:sz w:val="24"/>
          <w:szCs w:val="24"/>
        </w:rPr>
        <w:t xml:space="preserve">. (1) При изпълнение на настоящия Договор ВЪЗЛОЖИТЕЛЯТ предоставя на ИЗПЪЛНИТЕЛЯ достъп до сведения за организационно-техническата и програмна защита на автоматизираните информационни системи и мрежите на МВнР, в които </w:t>
      </w:r>
      <w:r w:rsidR="00B33D08" w:rsidRPr="00863BCC">
        <w:rPr>
          <w:sz w:val="24"/>
          <w:szCs w:val="24"/>
        </w:rPr>
        <w:t>не се обработва класифицирана информация - информация, класифицирана като държавна</w:t>
      </w:r>
      <w:r w:rsidR="00B33D08" w:rsidRPr="009C6074">
        <w:rPr>
          <w:sz w:val="24"/>
          <w:szCs w:val="24"/>
        </w:rPr>
        <w:t xml:space="preserve"> тайна до ниво „Поверително” по смисъла на Прило</w:t>
      </w:r>
      <w:r w:rsidR="00525D9C" w:rsidRPr="009C6074">
        <w:rPr>
          <w:sz w:val="24"/>
          <w:szCs w:val="24"/>
        </w:rPr>
        <w:t>жение № 1 към чл. 25, раздел</w:t>
      </w:r>
      <w:r w:rsidR="00525D9C" w:rsidRPr="009C6074">
        <w:rPr>
          <w:sz w:val="24"/>
          <w:szCs w:val="24"/>
          <w:lang w:val="en-US"/>
        </w:rPr>
        <w:t xml:space="preserve"> II</w:t>
      </w:r>
      <w:r w:rsidR="00B33D08" w:rsidRPr="009C6074">
        <w:rPr>
          <w:sz w:val="24"/>
          <w:szCs w:val="24"/>
        </w:rPr>
        <w:t>, т. 14 от Закона за защита на класифицираната информация (ЗЗКИ).</w:t>
      </w:r>
    </w:p>
    <w:p w:rsidR="004E3375" w:rsidRPr="009C6074" w:rsidRDefault="004E3375" w:rsidP="00B33D08">
      <w:pPr>
        <w:ind w:left="24" w:right="35"/>
        <w:rPr>
          <w:sz w:val="24"/>
          <w:szCs w:val="24"/>
        </w:rPr>
      </w:pPr>
    </w:p>
    <w:p w:rsidR="00B33D08" w:rsidRPr="009C6074" w:rsidRDefault="00307BEB" w:rsidP="00B33D08">
      <w:pPr>
        <w:spacing w:after="314"/>
        <w:ind w:left="24" w:right="35"/>
        <w:rPr>
          <w:sz w:val="24"/>
          <w:szCs w:val="24"/>
        </w:rPr>
      </w:pPr>
      <w:r>
        <w:rPr>
          <w:sz w:val="24"/>
          <w:szCs w:val="24"/>
        </w:rPr>
        <w:t>Чл. 28</w:t>
      </w:r>
      <w:r w:rsidR="004E3375" w:rsidRPr="009C6074">
        <w:rPr>
          <w:sz w:val="24"/>
          <w:szCs w:val="24"/>
        </w:rPr>
        <w:t xml:space="preserve">. </w:t>
      </w:r>
      <w:r w:rsidR="00B33D08" w:rsidRPr="009C6074">
        <w:rPr>
          <w:sz w:val="24"/>
          <w:szCs w:val="24"/>
        </w:rPr>
        <w:t>В хода на изпълнение на договора ИЗПЪЛНИТЕЛЯТ не съхранява при себе си и не обменя класифицирана информация.</w:t>
      </w:r>
    </w:p>
    <w:p w:rsidR="00B33D08" w:rsidRPr="009C6074" w:rsidRDefault="00307BEB" w:rsidP="00B33D08">
      <w:pPr>
        <w:spacing w:line="216" w:lineRule="auto"/>
        <w:ind w:left="24" w:right="35"/>
        <w:rPr>
          <w:sz w:val="24"/>
          <w:szCs w:val="24"/>
        </w:rPr>
      </w:pPr>
      <w:r>
        <w:rPr>
          <w:sz w:val="24"/>
          <w:szCs w:val="24"/>
        </w:rPr>
        <w:t>Чл. 29</w:t>
      </w:r>
      <w:r w:rsidR="00B33D08" w:rsidRPr="009C6074">
        <w:rPr>
          <w:sz w:val="24"/>
          <w:szCs w:val="24"/>
        </w:rPr>
        <w:t xml:space="preserve"> (1) Лица, отговорни за защитата на класифицира</w:t>
      </w:r>
      <w:r w:rsidR="00525D9C" w:rsidRPr="009C6074">
        <w:rPr>
          <w:sz w:val="24"/>
          <w:szCs w:val="24"/>
        </w:rPr>
        <w:t>ната информация, предоставена във</w:t>
      </w:r>
      <w:r w:rsidR="00B33D08" w:rsidRPr="009C6074">
        <w:rPr>
          <w:sz w:val="24"/>
          <w:szCs w:val="24"/>
        </w:rPr>
        <w:t xml:space="preserve"> връзка с изпълнението на този договор, са както следва:</w:t>
      </w:r>
    </w:p>
    <w:p w:rsidR="00B33D08" w:rsidRPr="009C6074" w:rsidRDefault="00B33D08" w:rsidP="00B33D08">
      <w:pPr>
        <w:numPr>
          <w:ilvl w:val="0"/>
          <w:numId w:val="14"/>
        </w:numPr>
        <w:ind w:right="35"/>
        <w:rPr>
          <w:sz w:val="24"/>
          <w:szCs w:val="24"/>
        </w:rPr>
      </w:pPr>
      <w:r w:rsidRPr="009C6074">
        <w:rPr>
          <w:sz w:val="24"/>
          <w:szCs w:val="24"/>
        </w:rPr>
        <w:t>От страна на ВЪЗЛОЖИТЕЛЯ— лице по чл. 105 от ЗЗКИ и чл. 11 от Наредбата за общите изисквания за гарантиране на индустриалната сигурност (НОИГИС) служител от дирекция „Информационни и комуникационни сис</w:t>
      </w:r>
      <w:r w:rsidR="004E3375" w:rsidRPr="009C6074">
        <w:rPr>
          <w:sz w:val="24"/>
          <w:szCs w:val="24"/>
        </w:rPr>
        <w:t>теми” в Министерство на външните</w:t>
      </w:r>
      <w:r w:rsidRPr="009C6074">
        <w:rPr>
          <w:sz w:val="24"/>
          <w:szCs w:val="24"/>
        </w:rPr>
        <w:t xml:space="preserve"> работи;</w:t>
      </w:r>
    </w:p>
    <w:p w:rsidR="00B33D08" w:rsidRPr="009C6074" w:rsidRDefault="00B33D08" w:rsidP="00B33D08">
      <w:pPr>
        <w:numPr>
          <w:ilvl w:val="0"/>
          <w:numId w:val="14"/>
        </w:numPr>
        <w:ind w:right="35"/>
        <w:rPr>
          <w:sz w:val="24"/>
          <w:szCs w:val="24"/>
        </w:rPr>
      </w:pPr>
      <w:r w:rsidRPr="009C6074">
        <w:rPr>
          <w:sz w:val="24"/>
          <w:szCs w:val="24"/>
        </w:rPr>
        <w:t>От страна на ИЗПЪЛНИТЕЛЯ- лице по чл. 12 от НОИГИС - служителят по сигурността на информацията на ИЗПЪЛНИТЕЛЯ.</w:t>
      </w:r>
    </w:p>
    <w:p w:rsidR="004E3375" w:rsidRPr="009C6074" w:rsidRDefault="004E3375" w:rsidP="00AE50AC">
      <w:pPr>
        <w:ind w:left="21" w:right="35" w:firstLine="0"/>
        <w:rPr>
          <w:sz w:val="24"/>
          <w:szCs w:val="24"/>
        </w:rPr>
      </w:pPr>
    </w:p>
    <w:p w:rsidR="00B33D08" w:rsidRPr="009C6074" w:rsidRDefault="00B33D08" w:rsidP="00B33D08">
      <w:pPr>
        <w:ind w:left="24" w:right="35"/>
        <w:rPr>
          <w:sz w:val="24"/>
          <w:szCs w:val="24"/>
        </w:rPr>
      </w:pPr>
      <w:r w:rsidRPr="009C6074">
        <w:rPr>
          <w:sz w:val="24"/>
          <w:szCs w:val="24"/>
        </w:rPr>
        <w:t>(2) Лица, имащи достъп до съответното ниво класифицирана информация във връзка с изпълнението на договора са:</w:t>
      </w:r>
    </w:p>
    <w:p w:rsidR="00B33D08" w:rsidRPr="009C6074" w:rsidRDefault="004E3375" w:rsidP="00B33D08">
      <w:pPr>
        <w:numPr>
          <w:ilvl w:val="0"/>
          <w:numId w:val="15"/>
        </w:numPr>
        <w:ind w:right="35" w:hanging="223"/>
        <w:rPr>
          <w:sz w:val="24"/>
          <w:szCs w:val="24"/>
        </w:rPr>
      </w:pPr>
      <w:r w:rsidRPr="009C6074">
        <w:rPr>
          <w:sz w:val="24"/>
          <w:szCs w:val="24"/>
        </w:rPr>
        <w:t>от страна на ВЪЗ</w:t>
      </w:r>
      <w:r w:rsidR="00B33D08" w:rsidRPr="009C6074">
        <w:rPr>
          <w:sz w:val="24"/>
          <w:szCs w:val="24"/>
        </w:rPr>
        <w:t>ЛОЖИТЕЛЯ:</w:t>
      </w:r>
    </w:p>
    <w:p w:rsidR="00B33D08" w:rsidRPr="009C6074" w:rsidRDefault="00B33D08" w:rsidP="00B33D08">
      <w:pPr>
        <w:ind w:left="24" w:right="35"/>
        <w:rPr>
          <w:sz w:val="24"/>
          <w:szCs w:val="24"/>
        </w:rPr>
      </w:pPr>
      <w:r w:rsidRPr="009C6074">
        <w:rPr>
          <w:sz w:val="24"/>
          <w:szCs w:val="24"/>
        </w:rPr>
        <w:t>а) лицето по чл. 105 от ЗЗКИ - определен служител от дирекция „Информационни и комуникационни системи” в Министерство на външните работи;</w:t>
      </w:r>
    </w:p>
    <w:p w:rsidR="00B33D08" w:rsidRPr="009C6074" w:rsidRDefault="00B33D08" w:rsidP="00B33D08">
      <w:pPr>
        <w:ind w:left="24" w:right="35"/>
        <w:rPr>
          <w:sz w:val="24"/>
          <w:szCs w:val="24"/>
        </w:rPr>
      </w:pPr>
      <w:r w:rsidRPr="009C6074">
        <w:rPr>
          <w:sz w:val="24"/>
          <w:szCs w:val="24"/>
        </w:rPr>
        <w:t>б) длъжностните лица, ангажирани с подготовката, контрола и изпълнението на догово</w:t>
      </w:r>
      <w:r w:rsidR="004E3375" w:rsidRPr="009C6074">
        <w:rPr>
          <w:sz w:val="24"/>
          <w:szCs w:val="24"/>
        </w:rPr>
        <w:t>ра, определени със заповед на ВЪЗ</w:t>
      </w:r>
      <w:r w:rsidRPr="009C6074">
        <w:rPr>
          <w:sz w:val="24"/>
          <w:szCs w:val="24"/>
        </w:rPr>
        <w:t>ЛОЖИТЕЛЯ.</w:t>
      </w:r>
    </w:p>
    <w:p w:rsidR="00B33D08" w:rsidRPr="009C6074" w:rsidRDefault="00B33D08" w:rsidP="00B33D08">
      <w:pPr>
        <w:numPr>
          <w:ilvl w:val="0"/>
          <w:numId w:val="15"/>
        </w:numPr>
        <w:spacing w:after="0" w:line="271" w:lineRule="auto"/>
        <w:ind w:left="0" w:right="34" w:firstLine="23"/>
        <w:rPr>
          <w:sz w:val="24"/>
          <w:szCs w:val="24"/>
        </w:rPr>
      </w:pPr>
      <w:r w:rsidRPr="009C6074">
        <w:rPr>
          <w:sz w:val="24"/>
          <w:szCs w:val="24"/>
        </w:rPr>
        <w:t>От страна на ИЗПЪЛНИТЕЛЯ - служителят по сигурността на информацията и лицата, заемащи длъжности, определени в Спи</w:t>
      </w:r>
      <w:r w:rsidR="00307BEB">
        <w:rPr>
          <w:sz w:val="24"/>
          <w:szCs w:val="24"/>
        </w:rPr>
        <w:t>съка по чл. 25</w:t>
      </w:r>
      <w:r w:rsidRPr="009C6074">
        <w:rPr>
          <w:sz w:val="24"/>
          <w:szCs w:val="24"/>
        </w:rPr>
        <w:t>, т. 2 от настоящия Договор, свързани с изпълнението на договора, получили разрешение за достъп до съответното ниво на класифицирана информация и посочени в Списъка на лицата - Приложение № 5</w:t>
      </w:r>
    </w:p>
    <w:p w:rsidR="00B33D08" w:rsidRPr="009C6074" w:rsidRDefault="00B33D08" w:rsidP="00B33D08">
      <w:pPr>
        <w:spacing w:after="324"/>
        <w:ind w:left="24" w:right="35"/>
        <w:rPr>
          <w:sz w:val="24"/>
          <w:szCs w:val="24"/>
        </w:rPr>
      </w:pPr>
      <w:r w:rsidRPr="009C6074">
        <w:rPr>
          <w:sz w:val="24"/>
          <w:szCs w:val="24"/>
        </w:rPr>
        <w:t>(З) Схемата за класификация на етапите за сключване и изпълнение на договора представлява Приложение № 6 и е неразделна част от настоящия Договор.</w:t>
      </w:r>
    </w:p>
    <w:p w:rsidR="00B33D08" w:rsidRPr="009C6074" w:rsidRDefault="00307BEB" w:rsidP="00B33D08">
      <w:pPr>
        <w:ind w:left="24" w:right="35"/>
        <w:rPr>
          <w:sz w:val="24"/>
          <w:szCs w:val="24"/>
        </w:rPr>
      </w:pPr>
      <w:r>
        <w:rPr>
          <w:sz w:val="24"/>
          <w:szCs w:val="24"/>
        </w:rPr>
        <w:t>Чл. 30</w:t>
      </w:r>
      <w:r w:rsidR="00B33D08" w:rsidRPr="009C6074">
        <w:rPr>
          <w:sz w:val="24"/>
          <w:szCs w:val="24"/>
        </w:rPr>
        <w:t>. Във връзка с изпълнението на този договор, ИЗПЪЛНИТЕЛЯТ се задължава да прилага специфични изисквания за защита на класифицираната информация по договора, както следва:</w:t>
      </w:r>
    </w:p>
    <w:p w:rsidR="00B33D08" w:rsidRPr="009C6074" w:rsidRDefault="00B33D08" w:rsidP="00B33D08">
      <w:pPr>
        <w:numPr>
          <w:ilvl w:val="0"/>
          <w:numId w:val="16"/>
        </w:numPr>
        <w:tabs>
          <w:tab w:val="center" w:pos="426"/>
        </w:tabs>
        <w:ind w:right="35"/>
        <w:rPr>
          <w:sz w:val="24"/>
          <w:szCs w:val="24"/>
        </w:rPr>
      </w:pPr>
      <w:r w:rsidRPr="009C6074">
        <w:rPr>
          <w:sz w:val="24"/>
          <w:szCs w:val="24"/>
        </w:rPr>
        <w:t>да защитава класифицираната информация, до която е имал достъп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w:t>
      </w:r>
    </w:p>
    <w:p w:rsidR="00B33D08" w:rsidRPr="009C6074" w:rsidRDefault="00B33D08" w:rsidP="00B33D08">
      <w:pPr>
        <w:numPr>
          <w:ilvl w:val="0"/>
          <w:numId w:val="16"/>
        </w:numPr>
        <w:tabs>
          <w:tab w:val="center" w:pos="426"/>
        </w:tabs>
        <w:ind w:right="35"/>
        <w:rPr>
          <w:sz w:val="24"/>
          <w:szCs w:val="24"/>
        </w:rPr>
      </w:pPr>
      <w:r w:rsidRPr="009C6074">
        <w:rPr>
          <w:sz w:val="24"/>
          <w:szCs w:val="24"/>
        </w:rPr>
        <w:t>да използва класифицираната информация, до която е имал достъп, само за цели, свързани с предмета на договора;</w:t>
      </w:r>
    </w:p>
    <w:p w:rsidR="00B33D08" w:rsidRPr="009C6074" w:rsidRDefault="00B33D08" w:rsidP="00B33D08">
      <w:pPr>
        <w:ind w:left="24" w:right="35"/>
        <w:rPr>
          <w:sz w:val="24"/>
          <w:szCs w:val="24"/>
        </w:rPr>
      </w:pPr>
      <w:r w:rsidRPr="009C6074">
        <w:rPr>
          <w:sz w:val="24"/>
          <w:szCs w:val="24"/>
        </w:rPr>
        <w:t>З. да не предоставя класифицираната информация, до която е имал достъп във връзка с изпълнението на договора на трети лица, без изричното съгласие на източника на информацията, както и при спазването на чл. З от ЗЗКИ;</w:t>
      </w:r>
    </w:p>
    <w:p w:rsidR="00DD0189" w:rsidRDefault="00B33D08" w:rsidP="00B33D08">
      <w:pPr>
        <w:ind w:left="24" w:right="35"/>
        <w:rPr>
          <w:sz w:val="24"/>
          <w:szCs w:val="24"/>
        </w:rPr>
      </w:pPr>
      <w:r w:rsidRPr="009C6074">
        <w:rPr>
          <w:sz w:val="24"/>
          <w:szCs w:val="24"/>
        </w:rPr>
        <w:t>4. да поддържа актуале</w:t>
      </w:r>
      <w:r w:rsidR="00DD0189">
        <w:rPr>
          <w:sz w:val="24"/>
          <w:szCs w:val="24"/>
        </w:rPr>
        <w:t>н Списък на лицата по ал. чл. 25</w:t>
      </w:r>
      <w:r w:rsidRPr="009C6074">
        <w:rPr>
          <w:sz w:val="24"/>
          <w:szCs w:val="24"/>
        </w:rPr>
        <w:t xml:space="preserve">, т. 2 от настоящия договор, който представлява Приложение № 5 и е неразделна част от настоящия договор; </w:t>
      </w:r>
    </w:p>
    <w:p w:rsidR="00B33D08" w:rsidRPr="009C6074" w:rsidRDefault="00B33D08" w:rsidP="00B33D08">
      <w:pPr>
        <w:ind w:left="24" w:right="35"/>
        <w:rPr>
          <w:sz w:val="24"/>
          <w:szCs w:val="24"/>
        </w:rPr>
      </w:pPr>
      <w:r w:rsidRPr="009C6074">
        <w:rPr>
          <w:sz w:val="24"/>
          <w:szCs w:val="24"/>
        </w:rPr>
        <w:t>5. да следи за валидността за разрешенията за достъп до класифицирана инфор</w:t>
      </w:r>
      <w:r w:rsidR="00DD0189">
        <w:rPr>
          <w:sz w:val="24"/>
          <w:szCs w:val="24"/>
        </w:rPr>
        <w:t>мация (РДКИ) на лицата по чл. 25</w:t>
      </w:r>
      <w:r w:rsidRPr="009C6074">
        <w:rPr>
          <w:sz w:val="24"/>
          <w:szCs w:val="24"/>
        </w:rPr>
        <w:t>, т. 2 и удостоверението за сигурност (УС) на ИЗПЪЛНИТЕЛЯ, като:</w:t>
      </w:r>
    </w:p>
    <w:p w:rsidR="00B33D08" w:rsidRPr="009C6074" w:rsidRDefault="00B33D08" w:rsidP="00B33D08">
      <w:pPr>
        <w:ind w:left="24" w:right="35"/>
        <w:rPr>
          <w:sz w:val="24"/>
          <w:szCs w:val="24"/>
        </w:rPr>
      </w:pPr>
      <w:r w:rsidRPr="009C6074">
        <w:rPr>
          <w:sz w:val="24"/>
          <w:szCs w:val="24"/>
        </w:rPr>
        <w:t xml:space="preserve">а) не по-късно от </w:t>
      </w:r>
      <w:r w:rsidR="00FA75F9" w:rsidRPr="009C6074">
        <w:rPr>
          <w:sz w:val="24"/>
          <w:szCs w:val="24"/>
        </w:rPr>
        <w:t xml:space="preserve">три </w:t>
      </w:r>
      <w:r w:rsidRPr="009C6074">
        <w:rPr>
          <w:sz w:val="24"/>
          <w:szCs w:val="24"/>
        </w:rPr>
        <w:t xml:space="preserve">месеца преди изтичане на валидността на УС или РДКИ, да подготвя, комплектува и изпраща до </w:t>
      </w:r>
      <w:r w:rsidR="004E3375" w:rsidRPr="009C6074">
        <w:rPr>
          <w:sz w:val="24"/>
          <w:szCs w:val="24"/>
        </w:rPr>
        <w:t xml:space="preserve">ВЪЗЛОЖИТЕЛЯ </w:t>
      </w:r>
      <w:r w:rsidRPr="009C6074">
        <w:rPr>
          <w:sz w:val="24"/>
          <w:szCs w:val="24"/>
        </w:rPr>
        <w:t>документи по чл. 97 от ЗЗКИ за проучване и издаване на УС и РДКИ;</w:t>
      </w:r>
    </w:p>
    <w:p w:rsidR="00B33D08" w:rsidRPr="009C6074" w:rsidRDefault="00B33D08" w:rsidP="00B33D08">
      <w:pPr>
        <w:ind w:left="24" w:right="35"/>
        <w:rPr>
          <w:sz w:val="24"/>
          <w:szCs w:val="24"/>
        </w:rPr>
      </w:pPr>
      <w:r w:rsidRPr="009C6074">
        <w:rPr>
          <w:sz w:val="24"/>
          <w:szCs w:val="24"/>
        </w:rPr>
        <w:t>б) да подготви и комплектува документи за проучване на нови</w:t>
      </w:r>
      <w:r w:rsidR="00863BCC">
        <w:rPr>
          <w:sz w:val="24"/>
          <w:szCs w:val="24"/>
        </w:rPr>
        <w:t xml:space="preserve"> служители, попадащи извън Списъ</w:t>
      </w:r>
      <w:r w:rsidRPr="009C6074">
        <w:rPr>
          <w:sz w:val="24"/>
          <w:szCs w:val="24"/>
        </w:rPr>
        <w:t xml:space="preserve">ка - Приложение № 5 към настоящия Договор. Тези служители следва да са свързани с изпълнението на настоящия Договор, а </w:t>
      </w:r>
      <w:r w:rsidR="004819EE" w:rsidRPr="009C6074">
        <w:rPr>
          <w:sz w:val="24"/>
          <w:szCs w:val="24"/>
        </w:rPr>
        <w:t>документите им се изпращат до ВЪЗ</w:t>
      </w:r>
      <w:r w:rsidRPr="009C6074">
        <w:rPr>
          <w:sz w:val="24"/>
          <w:szCs w:val="24"/>
        </w:rPr>
        <w:t>ЛОЖИТЕЛЯ;</w:t>
      </w:r>
    </w:p>
    <w:p w:rsidR="00B33D08" w:rsidRPr="009C6074" w:rsidRDefault="004E3375" w:rsidP="00B33D08">
      <w:pPr>
        <w:ind w:left="24" w:right="35"/>
        <w:rPr>
          <w:sz w:val="24"/>
          <w:szCs w:val="24"/>
        </w:rPr>
      </w:pPr>
      <w:r w:rsidRPr="009C6074">
        <w:rPr>
          <w:sz w:val="24"/>
          <w:szCs w:val="24"/>
        </w:rPr>
        <w:t>в)</w:t>
      </w:r>
      <w:r w:rsidR="00DD0189">
        <w:rPr>
          <w:sz w:val="24"/>
          <w:szCs w:val="24"/>
        </w:rPr>
        <w:t xml:space="preserve"> </w:t>
      </w:r>
      <w:r w:rsidR="00B33D08" w:rsidRPr="009C6074">
        <w:rPr>
          <w:sz w:val="24"/>
          <w:szCs w:val="24"/>
        </w:rPr>
        <w:t>д</w:t>
      </w:r>
      <w:r w:rsidR="00DD0189">
        <w:rPr>
          <w:sz w:val="24"/>
          <w:szCs w:val="24"/>
        </w:rPr>
        <w:t>а обезпечи всички лица по чл. 25</w:t>
      </w:r>
      <w:r w:rsidR="00B33D08" w:rsidRPr="009C6074">
        <w:rPr>
          <w:sz w:val="24"/>
          <w:szCs w:val="24"/>
        </w:rPr>
        <w:t>, т. 2 да подпишат декларация,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w:t>
      </w:r>
    </w:p>
    <w:p w:rsidR="00B33D08" w:rsidRPr="009C6074" w:rsidRDefault="00FA75F9" w:rsidP="00DD0189">
      <w:pPr>
        <w:ind w:left="0" w:right="35" w:firstLine="0"/>
        <w:rPr>
          <w:sz w:val="24"/>
          <w:szCs w:val="24"/>
        </w:rPr>
      </w:pPr>
      <w:r w:rsidRPr="009C6074">
        <w:rPr>
          <w:sz w:val="24"/>
          <w:szCs w:val="24"/>
        </w:rPr>
        <w:t xml:space="preserve">6. </w:t>
      </w:r>
      <w:r w:rsidR="00B33D08" w:rsidRPr="009C6074">
        <w:rPr>
          <w:sz w:val="24"/>
          <w:szCs w:val="24"/>
        </w:rPr>
        <w:t>да предоставя класифициран</w:t>
      </w:r>
      <w:r w:rsidR="00DD0189">
        <w:rPr>
          <w:sz w:val="24"/>
          <w:szCs w:val="24"/>
        </w:rPr>
        <w:t>а информация на лицата по чл. 25</w:t>
      </w:r>
      <w:r w:rsidR="00B33D08" w:rsidRPr="009C6074">
        <w:rPr>
          <w:sz w:val="24"/>
          <w:szCs w:val="24"/>
        </w:rPr>
        <w:t>, т. 2, стриктно спазвайки принципа „необходимост да се знае";</w:t>
      </w:r>
    </w:p>
    <w:p w:rsidR="00B33D08" w:rsidRPr="009C6074" w:rsidRDefault="00B33D08" w:rsidP="00B33D08">
      <w:pPr>
        <w:numPr>
          <w:ilvl w:val="0"/>
          <w:numId w:val="17"/>
        </w:numPr>
        <w:ind w:right="35" w:hanging="353"/>
        <w:rPr>
          <w:sz w:val="24"/>
          <w:szCs w:val="24"/>
        </w:rPr>
      </w:pPr>
      <w:r w:rsidRPr="009C6074">
        <w:rPr>
          <w:sz w:val="24"/>
          <w:szCs w:val="24"/>
        </w:rPr>
        <w:t xml:space="preserve">незабавно да уведомява компетентния орган по осъществяване на </w:t>
      </w:r>
      <w:proofErr w:type="spellStart"/>
      <w:r w:rsidRPr="009C6074">
        <w:rPr>
          <w:sz w:val="24"/>
          <w:szCs w:val="24"/>
        </w:rPr>
        <w:t>пряж</w:t>
      </w:r>
      <w:proofErr w:type="spellEnd"/>
      <w:r w:rsidRPr="009C6074">
        <w:rPr>
          <w:sz w:val="24"/>
          <w:szCs w:val="24"/>
        </w:rPr>
        <w:t xml:space="preserve">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w:t>
      </w:r>
    </w:p>
    <w:p w:rsidR="00B33D08" w:rsidRPr="009C6074" w:rsidRDefault="00B33D08" w:rsidP="00B33D08">
      <w:pPr>
        <w:numPr>
          <w:ilvl w:val="0"/>
          <w:numId w:val="17"/>
        </w:numPr>
        <w:spacing w:after="26"/>
        <w:ind w:right="35" w:hanging="353"/>
        <w:rPr>
          <w:sz w:val="24"/>
          <w:szCs w:val="24"/>
        </w:rPr>
      </w:pPr>
      <w:r w:rsidRPr="009C6074">
        <w:rPr>
          <w:sz w:val="24"/>
          <w:szCs w:val="24"/>
        </w:rPr>
        <w:t>незабавно да уведомява компетентния проучващ орган съгласно чл. 95 от ЗЗКИ за настъпили промени съгласно чл. 98, ал. 2 от ЗЗКИ;</w:t>
      </w:r>
    </w:p>
    <w:p w:rsidR="004819EE" w:rsidRPr="009C6074" w:rsidRDefault="004819EE" w:rsidP="004819EE">
      <w:pPr>
        <w:numPr>
          <w:ilvl w:val="0"/>
          <w:numId w:val="17"/>
        </w:numPr>
        <w:ind w:right="35" w:hanging="353"/>
        <w:rPr>
          <w:sz w:val="24"/>
          <w:szCs w:val="24"/>
        </w:rPr>
      </w:pPr>
      <w:r w:rsidRPr="009C6074">
        <w:rPr>
          <w:sz w:val="24"/>
          <w:szCs w:val="24"/>
        </w:rPr>
        <w:t>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w:t>
      </w:r>
    </w:p>
    <w:p w:rsidR="004819EE" w:rsidRPr="009C6074" w:rsidRDefault="004819EE" w:rsidP="004819EE">
      <w:pPr>
        <w:numPr>
          <w:ilvl w:val="0"/>
          <w:numId w:val="17"/>
        </w:numPr>
        <w:spacing w:after="35"/>
        <w:ind w:right="35" w:hanging="353"/>
        <w:rPr>
          <w:sz w:val="24"/>
          <w:szCs w:val="24"/>
        </w:rPr>
      </w:pPr>
      <w:r w:rsidRPr="009C6074">
        <w:rPr>
          <w:sz w:val="24"/>
          <w:szCs w:val="24"/>
        </w:rPr>
        <w:t>при поискване от ДАНС да предоставя и друга информация;</w:t>
      </w:r>
    </w:p>
    <w:p w:rsidR="004819EE" w:rsidRPr="009C6074" w:rsidRDefault="004819EE" w:rsidP="004819EE">
      <w:pPr>
        <w:numPr>
          <w:ilvl w:val="0"/>
          <w:numId w:val="17"/>
        </w:numPr>
        <w:spacing w:after="348"/>
        <w:ind w:right="35" w:hanging="353"/>
        <w:rPr>
          <w:sz w:val="24"/>
          <w:szCs w:val="24"/>
        </w:rPr>
      </w:pPr>
      <w:r w:rsidRPr="009C6074">
        <w:rPr>
          <w:sz w:val="24"/>
          <w:szCs w:val="24"/>
        </w:rPr>
        <w:t>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w:t>
      </w:r>
    </w:p>
    <w:p w:rsidR="00636815" w:rsidRPr="009C6074" w:rsidRDefault="00DD0189" w:rsidP="00636815">
      <w:pPr>
        <w:ind w:left="24" w:right="35"/>
        <w:rPr>
          <w:sz w:val="24"/>
          <w:szCs w:val="24"/>
        </w:rPr>
      </w:pPr>
      <w:r>
        <w:rPr>
          <w:sz w:val="24"/>
          <w:szCs w:val="24"/>
        </w:rPr>
        <w:t>Чл. 31</w:t>
      </w:r>
      <w:r w:rsidR="00636815" w:rsidRPr="009C6074">
        <w:rPr>
          <w:sz w:val="24"/>
          <w:szCs w:val="24"/>
        </w:rPr>
        <w:t>. Във връзка с изпълнението на този договор, ВЪЗЛОЖИТЕЛЯТ се задължава:</w:t>
      </w:r>
    </w:p>
    <w:p w:rsidR="00636815" w:rsidRPr="009C6074" w:rsidRDefault="00636815" w:rsidP="00636815">
      <w:pPr>
        <w:numPr>
          <w:ilvl w:val="0"/>
          <w:numId w:val="18"/>
        </w:numPr>
        <w:ind w:right="35"/>
        <w:rPr>
          <w:sz w:val="24"/>
          <w:szCs w:val="24"/>
        </w:rPr>
      </w:pPr>
      <w:r w:rsidRPr="009C6074">
        <w:rPr>
          <w:sz w:val="24"/>
          <w:szCs w:val="24"/>
        </w:rPr>
        <w:t>чрез служителя по сигурността на информацията и лицето по чл. 105 от ЗЗКИ да осъществява контрол по прилагането от ИЗПЪЛНИТЕЛЯ на специфичните изисквания за защита на класифицираната информация, залегнали в договора, като при констатиране на неизпълнение на някое от тях:</w:t>
      </w:r>
    </w:p>
    <w:p w:rsidR="00636815" w:rsidRPr="009C6074" w:rsidRDefault="00636815" w:rsidP="00636815">
      <w:pPr>
        <w:ind w:left="24" w:right="35"/>
        <w:rPr>
          <w:sz w:val="24"/>
          <w:szCs w:val="24"/>
        </w:rPr>
      </w:pPr>
      <w:r w:rsidRPr="009C6074">
        <w:rPr>
          <w:sz w:val="24"/>
          <w:szCs w:val="24"/>
        </w:rPr>
        <w:t>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w:t>
      </w:r>
    </w:p>
    <w:p w:rsidR="00636815" w:rsidRPr="009C6074" w:rsidRDefault="00636815" w:rsidP="00636815">
      <w:pPr>
        <w:ind w:left="24" w:right="35"/>
        <w:rPr>
          <w:sz w:val="24"/>
          <w:szCs w:val="24"/>
        </w:rPr>
      </w:pPr>
      <w:r w:rsidRPr="009C6074">
        <w:rPr>
          <w:sz w:val="24"/>
          <w:szCs w:val="24"/>
        </w:rPr>
        <w:t>б) да предприема действия за прекратяване на договора, ако неизпълнението е довело до нерегламентиран достъп до класифицирана информация;</w:t>
      </w:r>
    </w:p>
    <w:p w:rsidR="00636815" w:rsidRDefault="00636815" w:rsidP="00DD0189">
      <w:pPr>
        <w:numPr>
          <w:ilvl w:val="0"/>
          <w:numId w:val="18"/>
        </w:numPr>
        <w:tabs>
          <w:tab w:val="left" w:pos="426"/>
        </w:tabs>
        <w:spacing w:after="0" w:line="240" w:lineRule="auto"/>
        <w:ind w:left="29" w:right="34" w:hanging="6"/>
        <w:rPr>
          <w:sz w:val="24"/>
          <w:szCs w:val="24"/>
        </w:rPr>
      </w:pPr>
      <w:r w:rsidRPr="009C6074">
        <w:rPr>
          <w:sz w:val="24"/>
          <w:szCs w:val="24"/>
        </w:rPr>
        <w:t>в случай на констатиран нерегламентиран достъп до класифицирана информация, да уведомява незабавно ДАНС; З. да консултира ИЗПЪЛНИТЕЛЯ при изпълнение на договора, по отношение на защитата на класифицираната информация.</w:t>
      </w:r>
    </w:p>
    <w:p w:rsidR="00DD0189" w:rsidRPr="009C6074" w:rsidRDefault="00DD0189" w:rsidP="00DD0189">
      <w:pPr>
        <w:numPr>
          <w:ilvl w:val="0"/>
          <w:numId w:val="18"/>
        </w:numPr>
        <w:tabs>
          <w:tab w:val="left" w:pos="567"/>
        </w:tabs>
        <w:spacing w:after="329"/>
        <w:ind w:right="35"/>
        <w:rPr>
          <w:sz w:val="24"/>
          <w:szCs w:val="24"/>
        </w:rPr>
      </w:pPr>
      <w:r>
        <w:rPr>
          <w:sz w:val="24"/>
          <w:szCs w:val="24"/>
        </w:rPr>
        <w:t>да консултира ИЗПЪЛНИТЕЛЯ при изпълнение на договора, по отношение на защитата на кл</w:t>
      </w:r>
      <w:r w:rsidR="00863BCC">
        <w:rPr>
          <w:sz w:val="24"/>
          <w:szCs w:val="24"/>
        </w:rPr>
        <w:t>а</w:t>
      </w:r>
      <w:r>
        <w:rPr>
          <w:sz w:val="24"/>
          <w:szCs w:val="24"/>
        </w:rPr>
        <w:t>сифицирана информация.</w:t>
      </w:r>
    </w:p>
    <w:p w:rsidR="00636815" w:rsidRPr="009C6074" w:rsidRDefault="00DD0189" w:rsidP="00636815">
      <w:pPr>
        <w:spacing w:after="221"/>
        <w:ind w:left="24" w:right="35"/>
        <w:rPr>
          <w:sz w:val="24"/>
          <w:szCs w:val="24"/>
        </w:rPr>
      </w:pPr>
      <w:r>
        <w:rPr>
          <w:sz w:val="24"/>
          <w:szCs w:val="24"/>
        </w:rPr>
        <w:t>Чл. 32</w:t>
      </w:r>
      <w:r w:rsidR="00636815" w:rsidRPr="009C6074">
        <w:rPr>
          <w:sz w:val="24"/>
          <w:szCs w:val="24"/>
        </w:rPr>
        <w:t>. В случай на неспазване на изискванията по индустри</w:t>
      </w:r>
      <w:r>
        <w:rPr>
          <w:sz w:val="24"/>
          <w:szCs w:val="24"/>
        </w:rPr>
        <w:t>ална сигурност, лицата по чл. 29</w:t>
      </w:r>
      <w:r w:rsidR="00636815" w:rsidRPr="009C6074">
        <w:rPr>
          <w:sz w:val="24"/>
          <w:szCs w:val="24"/>
        </w:rPr>
        <w:t xml:space="preserve"> от настоящия Договор носят административно-наказателна </w:t>
      </w:r>
      <w:proofErr w:type="spellStart"/>
      <w:r w:rsidR="00636815" w:rsidRPr="009C6074">
        <w:rPr>
          <w:sz w:val="24"/>
          <w:szCs w:val="24"/>
        </w:rPr>
        <w:t>отговoрнoст</w:t>
      </w:r>
      <w:proofErr w:type="spellEnd"/>
      <w:r w:rsidR="00636815" w:rsidRPr="009C6074">
        <w:rPr>
          <w:sz w:val="24"/>
          <w:szCs w:val="24"/>
        </w:rPr>
        <w:t>, съобразно тежестта на извършеното деяние.</w:t>
      </w:r>
    </w:p>
    <w:p w:rsidR="00636815" w:rsidRPr="009C6074" w:rsidRDefault="00636815" w:rsidP="00636815">
      <w:pPr>
        <w:pStyle w:val="Heading1"/>
        <w:ind w:left="183" w:right="173"/>
        <w:rPr>
          <w:szCs w:val="24"/>
        </w:rPr>
      </w:pPr>
      <w:r w:rsidRPr="009C6074">
        <w:rPr>
          <w:szCs w:val="24"/>
          <w:lang w:val="en-US"/>
        </w:rPr>
        <w:t xml:space="preserve">VI. </w:t>
      </w:r>
      <w:r w:rsidRPr="009C6074">
        <w:rPr>
          <w:szCs w:val="24"/>
        </w:rPr>
        <w:t>ПРЕДАВАНЕ И ПРИЕМАНЕ НА ИЗПЪЛНЕНИЕТО</w:t>
      </w:r>
    </w:p>
    <w:p w:rsidR="00AE50AC" w:rsidRPr="00DA03B1" w:rsidRDefault="00DD0189" w:rsidP="00AE50AC">
      <w:pPr>
        <w:ind w:right="35"/>
        <w:rPr>
          <w:sz w:val="24"/>
          <w:szCs w:val="24"/>
        </w:rPr>
      </w:pPr>
      <w:r w:rsidRPr="00DA03B1">
        <w:rPr>
          <w:sz w:val="24"/>
          <w:szCs w:val="24"/>
        </w:rPr>
        <w:t>Чл. 33</w:t>
      </w:r>
      <w:r w:rsidR="00636815" w:rsidRPr="00DA03B1">
        <w:rPr>
          <w:sz w:val="24"/>
          <w:szCs w:val="24"/>
        </w:rPr>
        <w:t xml:space="preserve">. </w:t>
      </w:r>
      <w:r w:rsidRPr="00DA03B1">
        <w:rPr>
          <w:sz w:val="24"/>
          <w:szCs w:val="24"/>
        </w:rPr>
        <w:t xml:space="preserve">(1) </w:t>
      </w:r>
      <w:r w:rsidR="00AE50AC" w:rsidRPr="00DA03B1">
        <w:rPr>
          <w:sz w:val="24"/>
          <w:szCs w:val="24"/>
        </w:rPr>
        <w:t>Във връзка с Наредбата за минималните изисквания за мрежова и информационна сигурност и вътрешните правила на МВнР за отчет и контрол на сключените от министерството с външни дружества договори за поддръжка на информационните системи, Изпълнителят се задължава:</w:t>
      </w:r>
    </w:p>
    <w:p w:rsidR="00DD0189" w:rsidRPr="00AE50AC" w:rsidRDefault="00DD0189" w:rsidP="00AE50AC">
      <w:pPr>
        <w:pStyle w:val="ListParagraph"/>
        <w:numPr>
          <w:ilvl w:val="0"/>
          <w:numId w:val="38"/>
        </w:numPr>
        <w:ind w:left="0" w:right="35" w:firstLine="86"/>
        <w:rPr>
          <w:sz w:val="24"/>
          <w:szCs w:val="24"/>
        </w:rPr>
      </w:pPr>
      <w:r w:rsidRPr="00DA03B1">
        <w:rPr>
          <w:sz w:val="24"/>
          <w:szCs w:val="24"/>
        </w:rPr>
        <w:t xml:space="preserve">да предостави на ВЪЗЛОЖИТЕЛЯ </w:t>
      </w:r>
      <w:r w:rsidR="00AE50AC" w:rsidRPr="00DA03B1">
        <w:rPr>
          <w:sz w:val="24"/>
          <w:szCs w:val="24"/>
        </w:rPr>
        <w:t>всеки</w:t>
      </w:r>
      <w:r w:rsidR="00AE50AC" w:rsidRPr="00AE50AC">
        <w:rPr>
          <w:sz w:val="24"/>
          <w:szCs w:val="24"/>
        </w:rPr>
        <w:t xml:space="preserve"> месец детайлен отчетен доклад за извършените висококвалифицирани ИКТ дейности и услуги за отчетния период. Към месечния доклад се прилагат и попълнение по образец работни листове (</w:t>
      </w:r>
      <w:proofErr w:type="spellStart"/>
      <w:r w:rsidR="00AE50AC" w:rsidRPr="00AE50AC">
        <w:rPr>
          <w:sz w:val="24"/>
          <w:szCs w:val="24"/>
        </w:rPr>
        <w:t>timesheets</w:t>
      </w:r>
      <w:proofErr w:type="spellEnd"/>
      <w:r w:rsidR="00AE50AC" w:rsidRPr="00AE50AC">
        <w:rPr>
          <w:sz w:val="24"/>
          <w:szCs w:val="24"/>
        </w:rPr>
        <w:t>) за извършената от експертите работа през отчетния период;</w:t>
      </w:r>
    </w:p>
    <w:p w:rsidR="00AE50AC" w:rsidRPr="00AE50AC" w:rsidRDefault="00AE50AC" w:rsidP="00AE50AC">
      <w:pPr>
        <w:ind w:right="35"/>
        <w:rPr>
          <w:sz w:val="24"/>
          <w:szCs w:val="24"/>
        </w:rPr>
      </w:pPr>
      <w:r w:rsidRPr="00AE50AC">
        <w:rPr>
          <w:sz w:val="24"/>
          <w:szCs w:val="24"/>
        </w:rPr>
        <w:t>Детайлния отчетен доклад, следва да съдържа като минимум:</w:t>
      </w:r>
    </w:p>
    <w:p w:rsidR="00927467" w:rsidRPr="00927467" w:rsidRDefault="00927467" w:rsidP="00927467">
      <w:pPr>
        <w:ind w:right="35"/>
        <w:rPr>
          <w:sz w:val="24"/>
          <w:szCs w:val="24"/>
        </w:rPr>
      </w:pPr>
      <w:r w:rsidRPr="00927467">
        <w:rPr>
          <w:sz w:val="24"/>
          <w:szCs w:val="24"/>
        </w:rPr>
        <w:t>А) Информация за състоянието на информационната и комуникационна инфраструктура - пълен запис на всички заявки и извършени дейности и описание на настъпилите инциденти и проблеми по време на поддържането на техническото и базовото програмно осигуряване, както и как тези проблеми са отстранени.</w:t>
      </w:r>
    </w:p>
    <w:p w:rsidR="00927467" w:rsidRPr="00927467" w:rsidRDefault="00927467" w:rsidP="00927467">
      <w:pPr>
        <w:ind w:right="35"/>
        <w:rPr>
          <w:sz w:val="24"/>
          <w:szCs w:val="24"/>
        </w:rPr>
      </w:pPr>
      <w:r w:rsidRPr="00927467">
        <w:rPr>
          <w:sz w:val="24"/>
          <w:szCs w:val="24"/>
        </w:rPr>
        <w:t>Докладите трябва да съдържат и данни в текстов и графичен формат за:</w:t>
      </w:r>
    </w:p>
    <w:p w:rsidR="00927467" w:rsidRPr="00927467" w:rsidRDefault="00927467" w:rsidP="00927467">
      <w:pPr>
        <w:ind w:right="35"/>
        <w:rPr>
          <w:sz w:val="24"/>
          <w:szCs w:val="24"/>
        </w:rPr>
      </w:pPr>
      <w:r w:rsidRPr="00927467">
        <w:rPr>
          <w:sz w:val="24"/>
          <w:szCs w:val="24"/>
        </w:rPr>
        <w:t>•</w:t>
      </w:r>
      <w:r w:rsidRPr="00927467">
        <w:rPr>
          <w:sz w:val="24"/>
          <w:szCs w:val="24"/>
        </w:rPr>
        <w:tab/>
        <w:t>Процент на успешно приключени заявки;</w:t>
      </w:r>
    </w:p>
    <w:p w:rsidR="00927467" w:rsidRPr="00927467" w:rsidRDefault="00927467" w:rsidP="00927467">
      <w:pPr>
        <w:ind w:right="35"/>
        <w:rPr>
          <w:sz w:val="24"/>
          <w:szCs w:val="24"/>
        </w:rPr>
      </w:pPr>
      <w:r w:rsidRPr="00927467">
        <w:rPr>
          <w:sz w:val="24"/>
          <w:szCs w:val="24"/>
        </w:rPr>
        <w:t>•</w:t>
      </w:r>
      <w:r w:rsidRPr="00927467">
        <w:rPr>
          <w:sz w:val="24"/>
          <w:szCs w:val="24"/>
        </w:rPr>
        <w:tab/>
        <w:t>Процент заявки препратени/ескалирани към експерти от второ или трето ниво;</w:t>
      </w:r>
    </w:p>
    <w:p w:rsidR="00927467" w:rsidRPr="00927467" w:rsidRDefault="00927467" w:rsidP="00927467">
      <w:pPr>
        <w:ind w:right="35"/>
        <w:rPr>
          <w:sz w:val="24"/>
          <w:szCs w:val="24"/>
        </w:rPr>
      </w:pPr>
      <w:r w:rsidRPr="00927467">
        <w:rPr>
          <w:sz w:val="24"/>
          <w:szCs w:val="24"/>
        </w:rPr>
        <w:t>•</w:t>
      </w:r>
      <w:r w:rsidRPr="00927467">
        <w:rPr>
          <w:sz w:val="24"/>
          <w:szCs w:val="24"/>
        </w:rPr>
        <w:tab/>
        <w:t>Спазване на дефинираните времена за приключване на заявка;</w:t>
      </w:r>
    </w:p>
    <w:p w:rsidR="00927467" w:rsidRPr="00927467" w:rsidRDefault="00927467" w:rsidP="00927467">
      <w:pPr>
        <w:ind w:right="35"/>
        <w:rPr>
          <w:sz w:val="24"/>
          <w:szCs w:val="24"/>
        </w:rPr>
      </w:pPr>
      <w:r w:rsidRPr="00927467">
        <w:rPr>
          <w:sz w:val="24"/>
          <w:szCs w:val="24"/>
        </w:rPr>
        <w:t>•</w:t>
      </w:r>
      <w:r w:rsidRPr="00927467">
        <w:rPr>
          <w:sz w:val="24"/>
          <w:szCs w:val="24"/>
        </w:rPr>
        <w:tab/>
        <w:t>Брой приети и обработени заявки за обслужване за даден период от време (ден/седмица/месец).</w:t>
      </w:r>
    </w:p>
    <w:p w:rsidR="00927467" w:rsidRDefault="00927467" w:rsidP="00927467">
      <w:pPr>
        <w:ind w:right="35"/>
        <w:rPr>
          <w:sz w:val="24"/>
          <w:szCs w:val="24"/>
        </w:rPr>
      </w:pPr>
      <w:r w:rsidRPr="00927467">
        <w:rPr>
          <w:sz w:val="24"/>
          <w:szCs w:val="24"/>
        </w:rPr>
        <w:t>•</w:t>
      </w:r>
      <w:r w:rsidRPr="00927467">
        <w:rPr>
          <w:sz w:val="24"/>
          <w:szCs w:val="24"/>
        </w:rPr>
        <w:tab/>
        <w:t>Наличност на услугата.</w:t>
      </w:r>
    </w:p>
    <w:p w:rsidR="00AE50AC" w:rsidRPr="00AE50AC" w:rsidRDefault="00AE50AC" w:rsidP="00927467">
      <w:pPr>
        <w:ind w:right="35"/>
        <w:rPr>
          <w:sz w:val="24"/>
          <w:szCs w:val="24"/>
        </w:rPr>
      </w:pPr>
      <w:r w:rsidRPr="00AE50AC">
        <w:rPr>
          <w:sz w:val="24"/>
          <w:szCs w:val="24"/>
        </w:rPr>
        <w:t>Б) Актуализиран списък с определените от изпълнителя критични информационни системи;</w:t>
      </w:r>
    </w:p>
    <w:p w:rsidR="00AE50AC" w:rsidRPr="00AE50AC" w:rsidRDefault="00AE50AC" w:rsidP="00AE50AC">
      <w:pPr>
        <w:ind w:right="35"/>
        <w:rPr>
          <w:sz w:val="24"/>
          <w:szCs w:val="24"/>
        </w:rPr>
      </w:pPr>
      <w:r w:rsidRPr="00AE50AC">
        <w:rPr>
          <w:sz w:val="24"/>
          <w:szCs w:val="24"/>
        </w:rPr>
        <w:t xml:space="preserve">В) Резултати от извършени проверки за наличие на данни относно </w:t>
      </w:r>
      <w:proofErr w:type="spellStart"/>
      <w:r w:rsidRPr="00AE50AC">
        <w:rPr>
          <w:sz w:val="24"/>
          <w:szCs w:val="24"/>
        </w:rPr>
        <w:t>десруктивни</w:t>
      </w:r>
      <w:proofErr w:type="spellEnd"/>
      <w:r w:rsidRPr="00AE50AC">
        <w:rPr>
          <w:sz w:val="24"/>
          <w:szCs w:val="24"/>
        </w:rPr>
        <w:t xml:space="preserve"> въздействия и опити за </w:t>
      </w:r>
      <w:proofErr w:type="spellStart"/>
      <w:r w:rsidRPr="00AE50AC">
        <w:rPr>
          <w:sz w:val="24"/>
          <w:szCs w:val="24"/>
        </w:rPr>
        <w:t>нерагламентиран</w:t>
      </w:r>
      <w:proofErr w:type="spellEnd"/>
      <w:r w:rsidRPr="00AE50AC">
        <w:rPr>
          <w:sz w:val="24"/>
          <w:szCs w:val="24"/>
        </w:rPr>
        <w:t xml:space="preserve"> достъп до информационно и комуникационната инфраструктура на МВнР;</w:t>
      </w:r>
    </w:p>
    <w:p w:rsidR="00AE50AC" w:rsidRPr="00AE50AC" w:rsidRDefault="00AE50AC" w:rsidP="00AE50AC">
      <w:pPr>
        <w:ind w:right="35"/>
        <w:rPr>
          <w:sz w:val="24"/>
          <w:szCs w:val="24"/>
        </w:rPr>
      </w:pPr>
      <w:r w:rsidRPr="00AE50AC">
        <w:rPr>
          <w:sz w:val="24"/>
          <w:szCs w:val="24"/>
        </w:rPr>
        <w:t xml:space="preserve">Г) Доклад от ефективността на приложените административни, организационни, технически и </w:t>
      </w:r>
      <w:proofErr w:type="spellStart"/>
      <w:r w:rsidRPr="00AE50AC">
        <w:rPr>
          <w:sz w:val="24"/>
          <w:szCs w:val="24"/>
        </w:rPr>
        <w:t>криптографски</w:t>
      </w:r>
      <w:proofErr w:type="spellEnd"/>
      <w:r w:rsidRPr="00AE50AC">
        <w:rPr>
          <w:sz w:val="24"/>
          <w:szCs w:val="24"/>
        </w:rPr>
        <w:t xml:space="preserve"> мерки, използвани за защита на информационната и комуникационната инфраструктура на МВнР;</w:t>
      </w:r>
    </w:p>
    <w:p w:rsidR="00AE50AC" w:rsidRPr="00AE50AC" w:rsidRDefault="00AE50AC" w:rsidP="00AE50AC">
      <w:pPr>
        <w:ind w:right="35"/>
        <w:rPr>
          <w:sz w:val="24"/>
          <w:szCs w:val="24"/>
        </w:rPr>
      </w:pPr>
      <w:r w:rsidRPr="00AE50AC">
        <w:rPr>
          <w:sz w:val="24"/>
          <w:szCs w:val="24"/>
        </w:rPr>
        <w:t>Д) Резултати от анализа и оценката на риска, свързани със сигурното функциониране на информационните системи и комуникационно оборудване, влизащи в обхвата на договора и по методика, одобрена от възложителя, съгласно чл. 7 от НМИМИС и съгласно приложение № 3;</w:t>
      </w:r>
    </w:p>
    <w:p w:rsidR="00AE50AC" w:rsidRPr="00AE50AC" w:rsidRDefault="00AE50AC" w:rsidP="00AE50AC">
      <w:pPr>
        <w:ind w:right="35"/>
        <w:rPr>
          <w:sz w:val="24"/>
          <w:szCs w:val="24"/>
        </w:rPr>
      </w:pPr>
      <w:r w:rsidRPr="00AE50AC">
        <w:rPr>
          <w:sz w:val="24"/>
          <w:szCs w:val="24"/>
        </w:rPr>
        <w:t xml:space="preserve">Е) Актуални процедури за реакция при инциденти, свързани с информационната и комуникационната инфраструктура на МВнР, </w:t>
      </w:r>
      <w:r w:rsidR="001E2AB9">
        <w:rPr>
          <w:sz w:val="24"/>
          <w:szCs w:val="24"/>
        </w:rPr>
        <w:t xml:space="preserve">за ограничаване на увреждащото </w:t>
      </w:r>
      <w:r w:rsidRPr="00AE50AC">
        <w:rPr>
          <w:sz w:val="24"/>
          <w:szCs w:val="24"/>
        </w:rPr>
        <w:t>въздействие и последващото им възстановяване;</w:t>
      </w:r>
    </w:p>
    <w:p w:rsidR="00AE50AC" w:rsidRPr="00AE50AC" w:rsidRDefault="00AE50AC" w:rsidP="00AE50AC">
      <w:pPr>
        <w:ind w:right="35"/>
        <w:rPr>
          <w:sz w:val="24"/>
          <w:szCs w:val="24"/>
        </w:rPr>
      </w:pPr>
      <w:r w:rsidRPr="00AE50AC">
        <w:rPr>
          <w:sz w:val="24"/>
          <w:szCs w:val="24"/>
        </w:rPr>
        <w:t xml:space="preserve">Ж) Актуални процедури за запазване наличността, целостта, интегритета и сигурността на информацията в МВнР; </w:t>
      </w:r>
    </w:p>
    <w:p w:rsidR="00AE50AC" w:rsidRPr="00AE50AC" w:rsidRDefault="00AE50AC" w:rsidP="00AE50AC">
      <w:pPr>
        <w:ind w:right="35"/>
        <w:rPr>
          <w:sz w:val="24"/>
          <w:szCs w:val="24"/>
        </w:rPr>
      </w:pPr>
      <w:r w:rsidRPr="00AE50AC">
        <w:rPr>
          <w:sz w:val="24"/>
          <w:szCs w:val="24"/>
        </w:rPr>
        <w:t>З) Актуален опис на информационните активи на МВнР и доклад за управление на измененията в информационните активи, съгласно чл. 5, ал.1, т. 1 и чл. 11 от НМИМИС:</w:t>
      </w:r>
    </w:p>
    <w:p w:rsidR="00AE50AC" w:rsidRPr="00AE50AC" w:rsidRDefault="00AE50AC" w:rsidP="00AE50AC">
      <w:pPr>
        <w:ind w:right="35"/>
        <w:rPr>
          <w:sz w:val="24"/>
          <w:szCs w:val="24"/>
        </w:rPr>
      </w:pPr>
      <w:r w:rsidRPr="00AE50AC">
        <w:rPr>
          <w:sz w:val="24"/>
          <w:szCs w:val="24"/>
        </w:rPr>
        <w:t>И) Препоръки за постигане и поддържане на ниски нива на информационните рискове и уязвимости;</w:t>
      </w:r>
    </w:p>
    <w:p w:rsidR="00AE50AC" w:rsidRDefault="00AE50AC" w:rsidP="00AE50AC">
      <w:pPr>
        <w:ind w:right="35"/>
        <w:rPr>
          <w:sz w:val="24"/>
          <w:szCs w:val="24"/>
          <w:highlight w:val="yellow"/>
        </w:rPr>
      </w:pPr>
      <w:r w:rsidRPr="00AE50AC">
        <w:rPr>
          <w:sz w:val="24"/>
          <w:szCs w:val="24"/>
        </w:rPr>
        <w:t>Й)Препоръки за подобрения на информационната и комуникационната инфраструктура в МВнР.</w:t>
      </w:r>
    </w:p>
    <w:p w:rsidR="00DD0189" w:rsidRPr="00AE50AC" w:rsidRDefault="00DD0189" w:rsidP="00AE50AC">
      <w:pPr>
        <w:pStyle w:val="ListParagraph"/>
        <w:numPr>
          <w:ilvl w:val="0"/>
          <w:numId w:val="38"/>
        </w:numPr>
        <w:ind w:right="35"/>
        <w:rPr>
          <w:sz w:val="24"/>
          <w:szCs w:val="24"/>
        </w:rPr>
      </w:pPr>
      <w:r w:rsidRPr="00AE50AC">
        <w:rPr>
          <w:sz w:val="24"/>
          <w:szCs w:val="24"/>
        </w:rPr>
        <w:t>окончателен доклад за цялостно изпълнение на Услугите;</w:t>
      </w:r>
    </w:p>
    <w:p w:rsidR="00DD0189" w:rsidRDefault="00DD0189" w:rsidP="00DD0189">
      <w:pPr>
        <w:ind w:left="24" w:right="35"/>
        <w:rPr>
          <w:sz w:val="24"/>
          <w:szCs w:val="24"/>
        </w:rPr>
      </w:pPr>
    </w:p>
    <w:p w:rsidR="00636815" w:rsidRDefault="00DD0189" w:rsidP="00636815">
      <w:pPr>
        <w:ind w:left="24" w:right="35"/>
        <w:rPr>
          <w:sz w:val="24"/>
          <w:szCs w:val="24"/>
        </w:rPr>
      </w:pPr>
      <w:r>
        <w:rPr>
          <w:sz w:val="24"/>
          <w:szCs w:val="24"/>
        </w:rPr>
        <w:t xml:space="preserve">чл. 34 (1) </w:t>
      </w:r>
      <w:r w:rsidR="00636815" w:rsidRPr="009C6074">
        <w:rPr>
          <w:sz w:val="24"/>
          <w:szCs w:val="24"/>
        </w:rPr>
        <w:t xml:space="preserve">Предаването на изпълнението на Услугите и докладите за всеки </w:t>
      </w:r>
      <w:r w:rsidR="0032619A">
        <w:rPr>
          <w:sz w:val="24"/>
          <w:szCs w:val="24"/>
        </w:rPr>
        <w:t xml:space="preserve">отчетен </w:t>
      </w:r>
      <w:r w:rsidR="00636815" w:rsidRPr="009C6074">
        <w:rPr>
          <w:sz w:val="24"/>
          <w:szCs w:val="24"/>
        </w:rPr>
        <w:t xml:space="preserve">период се документира с протокол за приемане и предаване, който се подписва от представители на ВЪЗЛОЖИТЕЛЯ и ИЗПЪЛНИТЕЛЯ в два оригинални екземпляра </w:t>
      </w:r>
      <w:r w:rsidR="0032619A">
        <w:rPr>
          <w:noProof/>
          <w:sz w:val="24"/>
          <w:szCs w:val="24"/>
        </w:rPr>
        <w:t>-</w:t>
      </w:r>
      <w:r w:rsidR="00636815" w:rsidRPr="009C6074">
        <w:rPr>
          <w:sz w:val="24"/>
          <w:szCs w:val="24"/>
        </w:rPr>
        <w:t xml:space="preserve"> по един за всяка от Страните („Приемо-предавателен протокол“), за приемане на Услугите, включени в дейностите по чл. 1, ал. 2 от настоящия договор и извършени през съответния едномесечен период.</w:t>
      </w:r>
    </w:p>
    <w:p w:rsidR="0032619A" w:rsidRPr="009C6074" w:rsidRDefault="0032619A" w:rsidP="00636815">
      <w:pPr>
        <w:ind w:left="24" w:right="35"/>
        <w:rPr>
          <w:sz w:val="24"/>
          <w:szCs w:val="24"/>
        </w:rPr>
      </w:pPr>
      <w:r>
        <w:rPr>
          <w:sz w:val="24"/>
          <w:szCs w:val="24"/>
        </w:rPr>
        <w:t>(2)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30 (тридесет) дни след изтичане срока за изпълнение на услугите по чл. 4 от договора.</w:t>
      </w:r>
    </w:p>
    <w:p w:rsidR="00636815" w:rsidRPr="009C6074" w:rsidRDefault="00636815" w:rsidP="00636815">
      <w:pPr>
        <w:ind w:left="24" w:right="35"/>
        <w:rPr>
          <w:sz w:val="24"/>
          <w:szCs w:val="24"/>
        </w:rPr>
      </w:pPr>
    </w:p>
    <w:p w:rsidR="00636815" w:rsidRPr="009C6074" w:rsidRDefault="00636815" w:rsidP="00636815">
      <w:pPr>
        <w:spacing w:after="3" w:line="258" w:lineRule="auto"/>
        <w:ind w:left="17" w:right="0" w:hanging="10"/>
        <w:rPr>
          <w:sz w:val="24"/>
          <w:szCs w:val="24"/>
        </w:rPr>
      </w:pPr>
      <w:r w:rsidRPr="009C6074">
        <w:rPr>
          <w:sz w:val="24"/>
          <w:szCs w:val="24"/>
        </w:rPr>
        <w:t>чл. 35. (1) ВЪЗЛОЖИТЕЛЯТ има право:</w:t>
      </w:r>
    </w:p>
    <w:p w:rsidR="00636815" w:rsidRPr="009C6074" w:rsidRDefault="00636815" w:rsidP="00636815">
      <w:pPr>
        <w:numPr>
          <w:ilvl w:val="0"/>
          <w:numId w:val="20"/>
        </w:numPr>
        <w:spacing w:after="34"/>
        <w:ind w:right="35" w:hanging="216"/>
        <w:rPr>
          <w:sz w:val="24"/>
          <w:szCs w:val="24"/>
        </w:rPr>
      </w:pPr>
      <w:r w:rsidRPr="009C6074">
        <w:rPr>
          <w:sz w:val="24"/>
          <w:szCs w:val="24"/>
        </w:rPr>
        <w:t>да приеме изпълнението, когато отговаря на договореното;</w:t>
      </w:r>
    </w:p>
    <w:p w:rsidR="0032619A" w:rsidRDefault="00636815" w:rsidP="00636815">
      <w:pPr>
        <w:numPr>
          <w:ilvl w:val="0"/>
          <w:numId w:val="20"/>
        </w:numPr>
        <w:tabs>
          <w:tab w:val="left" w:pos="284"/>
        </w:tabs>
        <w:ind w:left="0" w:right="35" w:firstLine="21"/>
        <w:rPr>
          <w:sz w:val="24"/>
          <w:szCs w:val="24"/>
        </w:rPr>
      </w:pPr>
      <w:r w:rsidRPr="009C6074">
        <w:rPr>
          <w:sz w:val="24"/>
          <w:szCs w:val="24"/>
        </w:rPr>
        <w:t xml:space="preserve">да </w:t>
      </w:r>
      <w:r w:rsidR="0032619A">
        <w:rPr>
          <w:sz w:val="24"/>
          <w:szCs w:val="24"/>
        </w:rPr>
        <w:t xml:space="preserve"> констатира недостатъци в изпълнението и да определи подходящ срок за отстраняването им или да наложи санкция, съгласно чл. 36-40 от Договора. </w:t>
      </w:r>
    </w:p>
    <w:p w:rsidR="00636815" w:rsidRPr="00E7265F" w:rsidRDefault="00636815" w:rsidP="00636815">
      <w:pPr>
        <w:ind w:left="24" w:right="35"/>
        <w:rPr>
          <w:sz w:val="24"/>
          <w:szCs w:val="24"/>
        </w:rPr>
      </w:pPr>
      <w:r w:rsidRPr="009C6074">
        <w:rPr>
          <w:sz w:val="24"/>
          <w:szCs w:val="24"/>
        </w:rPr>
        <w:t xml:space="preserve">З. да откаже да приеме изпълнението при съществени отклонения от договореното или в случай че констатираните недостатъци са от такова естество, че резултатът от изпълнението </w:t>
      </w:r>
      <w:r w:rsidR="0032619A">
        <w:rPr>
          <w:sz w:val="24"/>
          <w:szCs w:val="24"/>
        </w:rPr>
        <w:t>става безполезен за ВЪЗЛОЖИТЕЛЯ и да наложи санкция, съгласно чл. 36-40 от Договора.</w:t>
      </w:r>
      <w:r w:rsidR="00E7265F" w:rsidRPr="00E7265F">
        <w:rPr>
          <w:rFonts w:ascii="Cambria" w:hAnsi="Cambria"/>
          <w:bCs/>
        </w:rPr>
        <w:t xml:space="preserve"> </w:t>
      </w:r>
      <w:r w:rsidR="00E7265F" w:rsidRPr="00E7265F">
        <w:rPr>
          <w:bCs/>
          <w:sz w:val="24"/>
          <w:szCs w:val="24"/>
        </w:rPr>
        <w:t>В случай, че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 на санкция, съгласно договорните клаузи.</w:t>
      </w:r>
    </w:p>
    <w:p w:rsidR="00636815" w:rsidRPr="009C6074" w:rsidRDefault="00636815" w:rsidP="00636815">
      <w:pPr>
        <w:spacing w:after="80"/>
        <w:ind w:left="24" w:right="35"/>
        <w:rPr>
          <w:sz w:val="24"/>
          <w:szCs w:val="24"/>
        </w:rPr>
      </w:pPr>
    </w:p>
    <w:p w:rsidR="00636815" w:rsidRPr="009C6074" w:rsidRDefault="00636815" w:rsidP="00636815">
      <w:pPr>
        <w:pStyle w:val="Heading1"/>
        <w:ind w:left="183" w:right="252"/>
        <w:rPr>
          <w:szCs w:val="24"/>
        </w:rPr>
      </w:pPr>
      <w:r w:rsidRPr="009C6074">
        <w:rPr>
          <w:szCs w:val="24"/>
          <w:lang w:val="en-US"/>
        </w:rPr>
        <w:t>VII</w:t>
      </w:r>
      <w:r w:rsidRPr="009C6074">
        <w:rPr>
          <w:szCs w:val="24"/>
        </w:rPr>
        <w:t>. САНКЦИИ ПРИ НЕИЗПЪЛНЕНИЕ</w:t>
      </w:r>
    </w:p>
    <w:p w:rsidR="00636815" w:rsidRPr="009C6074" w:rsidRDefault="00636815" w:rsidP="00636815">
      <w:pPr>
        <w:ind w:left="24" w:right="35"/>
        <w:rPr>
          <w:sz w:val="24"/>
          <w:szCs w:val="24"/>
        </w:rPr>
      </w:pPr>
      <w:r w:rsidRPr="009C6074">
        <w:rPr>
          <w:sz w:val="24"/>
          <w:szCs w:val="24"/>
        </w:rPr>
        <w:t xml:space="preserve">Чл. 36. (1) При просрочване и </w:t>
      </w:r>
      <w:r w:rsidR="006E0CFE" w:rsidRPr="009C6074">
        <w:rPr>
          <w:sz w:val="24"/>
          <w:szCs w:val="24"/>
        </w:rPr>
        <w:t xml:space="preserve">/ </w:t>
      </w:r>
      <w:r w:rsidRPr="009C6074">
        <w:rPr>
          <w:sz w:val="24"/>
          <w:szCs w:val="24"/>
        </w:rPr>
        <w:t xml:space="preserve">или забава при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едно месечно междинно плащане </w:t>
      </w:r>
      <w:bookmarkStart w:id="0" w:name="_GoBack"/>
      <w:bookmarkEnd w:id="0"/>
      <w:r w:rsidRPr="009C6074">
        <w:rPr>
          <w:sz w:val="24"/>
          <w:szCs w:val="24"/>
        </w:rPr>
        <w:t>за всеки ден забава, но не повече от 10 % (десет на сто) от тази стойност.</w:t>
      </w:r>
    </w:p>
    <w:p w:rsidR="00636815" w:rsidRPr="009C6074" w:rsidRDefault="00636815" w:rsidP="00636815">
      <w:pPr>
        <w:spacing w:after="316"/>
        <w:ind w:left="24" w:right="35"/>
        <w:rPr>
          <w:sz w:val="24"/>
          <w:szCs w:val="24"/>
        </w:rPr>
      </w:pPr>
      <w:r w:rsidRPr="009C6074">
        <w:rPr>
          <w:sz w:val="24"/>
          <w:szCs w:val="24"/>
        </w:rPr>
        <w:t xml:space="preserve">(2) Санкцията за </w:t>
      </w:r>
      <w:r w:rsidR="006E0CFE" w:rsidRPr="009C6074">
        <w:rPr>
          <w:sz w:val="24"/>
          <w:szCs w:val="24"/>
        </w:rPr>
        <w:t>п</w:t>
      </w:r>
      <w:r w:rsidR="0088043E" w:rsidRPr="009C6074">
        <w:rPr>
          <w:sz w:val="24"/>
          <w:szCs w:val="24"/>
        </w:rPr>
        <w:t>р</w:t>
      </w:r>
      <w:r w:rsidR="006E0CFE" w:rsidRPr="009C6074">
        <w:rPr>
          <w:sz w:val="24"/>
          <w:szCs w:val="24"/>
        </w:rPr>
        <w:t xml:space="preserve">осрочване на изпълнението и /или </w:t>
      </w:r>
      <w:r w:rsidRPr="009C6074">
        <w:rPr>
          <w:sz w:val="24"/>
          <w:szCs w:val="24"/>
        </w:rPr>
        <w:t>забава не освобождава неизправната Страна от нейното задължение да завърши изпълнението на неизпълненото задължение, както и от другите й задължения и отговорности по Договора.</w:t>
      </w:r>
    </w:p>
    <w:p w:rsidR="00636815" w:rsidRPr="009C6074" w:rsidRDefault="00636815" w:rsidP="00636815">
      <w:pPr>
        <w:spacing w:after="327"/>
        <w:ind w:left="24" w:right="35"/>
        <w:rPr>
          <w:sz w:val="24"/>
          <w:szCs w:val="24"/>
        </w:rPr>
      </w:pPr>
      <w:r w:rsidRPr="009C6074">
        <w:rPr>
          <w:sz w:val="24"/>
          <w:szCs w:val="24"/>
        </w:rPr>
        <w:t>Чл. 37. При констатирано лошо или друго неточно или частично изпълнение на отделна дейност или Услуга по договора или при отклонение от из</w:t>
      </w:r>
      <w:r w:rsidR="006E0CFE" w:rsidRPr="009C6074">
        <w:rPr>
          <w:sz w:val="24"/>
          <w:szCs w:val="24"/>
        </w:rPr>
        <w:t>искванията на ВЪЗ</w:t>
      </w:r>
      <w:r w:rsidRPr="009C6074">
        <w:rPr>
          <w:sz w:val="24"/>
          <w:szCs w:val="24"/>
        </w:rPr>
        <w:t>ЛОЖИТЕЛЯ, посочени в Техническата с</w:t>
      </w:r>
      <w:r w:rsidR="00E67A77" w:rsidRPr="009C6074">
        <w:rPr>
          <w:sz w:val="24"/>
          <w:szCs w:val="24"/>
        </w:rPr>
        <w:t>пецификация (Приложение № 1), ВЪЗЛОЖИ</w:t>
      </w:r>
      <w:r w:rsidRPr="009C6074">
        <w:rPr>
          <w:sz w:val="24"/>
          <w:szCs w:val="24"/>
        </w:rPr>
        <w:t xml:space="preserve">ТЕЛЯТ има право </w:t>
      </w:r>
      <w:r w:rsidR="0088043E" w:rsidRPr="009C6074">
        <w:rPr>
          <w:sz w:val="24"/>
          <w:szCs w:val="24"/>
        </w:rPr>
        <w:t xml:space="preserve">да наложи </w:t>
      </w:r>
      <w:r w:rsidR="00E67A77" w:rsidRPr="009C6074">
        <w:rPr>
          <w:sz w:val="24"/>
          <w:szCs w:val="24"/>
        </w:rPr>
        <w:t xml:space="preserve">неустойка в размер на </w:t>
      </w:r>
      <w:r w:rsidR="0032619A">
        <w:rPr>
          <w:sz w:val="24"/>
          <w:szCs w:val="24"/>
        </w:rPr>
        <w:t xml:space="preserve">5 % </w:t>
      </w:r>
      <w:r w:rsidR="00E67A77" w:rsidRPr="009C6074">
        <w:rPr>
          <w:sz w:val="24"/>
          <w:szCs w:val="24"/>
        </w:rPr>
        <w:t xml:space="preserve">от стойността на договора, </w:t>
      </w:r>
      <w:r w:rsidR="0088043E" w:rsidRPr="009C6074">
        <w:rPr>
          <w:sz w:val="24"/>
          <w:szCs w:val="24"/>
        </w:rPr>
        <w:t>както и да поиска от ИЗПЪЛНИТЕЛЯ</w:t>
      </w:r>
      <w:r w:rsidR="00E67A77" w:rsidRPr="009C6074">
        <w:rPr>
          <w:sz w:val="24"/>
          <w:szCs w:val="24"/>
        </w:rPr>
        <w:t xml:space="preserve"> </w:t>
      </w:r>
      <w:r w:rsidRPr="009C6074">
        <w:rPr>
          <w:sz w:val="24"/>
          <w:szCs w:val="24"/>
        </w:rPr>
        <w:t xml:space="preserve">да изпълни изцяло и качествено съответната дейност или Услуга, без да дължи </w:t>
      </w:r>
      <w:r w:rsidR="00E67A77" w:rsidRPr="009C6074">
        <w:rPr>
          <w:sz w:val="24"/>
          <w:szCs w:val="24"/>
        </w:rPr>
        <w:t>допълнително</w:t>
      </w:r>
      <w:r w:rsidRPr="009C6074">
        <w:rPr>
          <w:sz w:val="24"/>
          <w:szCs w:val="24"/>
        </w:rPr>
        <w:t xml:space="preserve"> възнаграждение за това</w:t>
      </w:r>
      <w:r w:rsidR="00E67A77" w:rsidRPr="009C6074">
        <w:rPr>
          <w:sz w:val="24"/>
          <w:szCs w:val="24"/>
        </w:rPr>
        <w:t>.</w:t>
      </w:r>
      <w:r w:rsidRPr="009C6074">
        <w:rPr>
          <w:sz w:val="24"/>
          <w:szCs w:val="24"/>
        </w:rPr>
        <w:t xml:space="preserve"> В случай</w:t>
      </w:r>
      <w:r w:rsidR="00E67A77" w:rsidRPr="009C6074">
        <w:rPr>
          <w:sz w:val="24"/>
          <w:szCs w:val="24"/>
        </w:rPr>
        <w:t>,</w:t>
      </w:r>
      <w:r w:rsidRPr="009C6074">
        <w:rPr>
          <w:sz w:val="24"/>
          <w:szCs w:val="24"/>
        </w:rPr>
        <w:t xml:space="preserve"> че и повторното изпълнение на дейността</w:t>
      </w:r>
      <w:r w:rsidR="00E67A77" w:rsidRPr="009C6074">
        <w:rPr>
          <w:sz w:val="24"/>
          <w:szCs w:val="24"/>
        </w:rPr>
        <w:t xml:space="preserve"> или Услугата е некачествено, ВЪЗ</w:t>
      </w:r>
      <w:r w:rsidRPr="009C6074">
        <w:rPr>
          <w:sz w:val="24"/>
          <w:szCs w:val="24"/>
        </w:rPr>
        <w:t>ЛОЖИТЕЛЯТ има право да задържи гаранцията за изпълнение и да прекрати Договора.</w:t>
      </w:r>
    </w:p>
    <w:p w:rsidR="00636815" w:rsidRPr="009C6074" w:rsidRDefault="00636815" w:rsidP="0032619A">
      <w:pPr>
        <w:ind w:left="24" w:right="35"/>
        <w:rPr>
          <w:sz w:val="24"/>
          <w:szCs w:val="24"/>
        </w:rPr>
      </w:pPr>
      <w:r w:rsidRPr="009C6074">
        <w:rPr>
          <w:sz w:val="24"/>
          <w:szCs w:val="24"/>
        </w:rPr>
        <w:t>Чл. 38. (1) При разваляне на Договора поради виновно неизпълнение на някоя от Страните, виновната Страна дължи неустойка в разме</w:t>
      </w:r>
      <w:r w:rsidR="0088043E" w:rsidRPr="009C6074">
        <w:rPr>
          <w:sz w:val="24"/>
          <w:szCs w:val="24"/>
        </w:rPr>
        <w:t>р на 10 % (десет на сто) от стой</w:t>
      </w:r>
      <w:r w:rsidRPr="009C6074">
        <w:rPr>
          <w:sz w:val="24"/>
          <w:szCs w:val="24"/>
        </w:rPr>
        <w:t>ността на Договора.</w:t>
      </w:r>
      <w:r w:rsidR="0088043E" w:rsidRPr="009C6074">
        <w:rPr>
          <w:sz w:val="24"/>
          <w:szCs w:val="24"/>
        </w:rPr>
        <w:tab/>
      </w:r>
    </w:p>
    <w:p w:rsidR="00636815" w:rsidRPr="009C6074" w:rsidRDefault="00636815" w:rsidP="0088043E">
      <w:pPr>
        <w:spacing w:after="0" w:line="271" w:lineRule="auto"/>
        <w:ind w:left="29" w:right="34" w:hanging="6"/>
        <w:rPr>
          <w:sz w:val="24"/>
          <w:szCs w:val="24"/>
        </w:rPr>
      </w:pPr>
      <w:r w:rsidRPr="009C6074">
        <w:rPr>
          <w:sz w:val="24"/>
          <w:szCs w:val="24"/>
        </w:rPr>
        <w:t>(2) При прекратяване на Договора на основание чл. 41, ал. 1, т. 5 от Договора или чл. 118, ал</w:t>
      </w:r>
      <w:r w:rsidR="0088043E" w:rsidRPr="009C6074">
        <w:rPr>
          <w:sz w:val="24"/>
          <w:szCs w:val="24"/>
        </w:rPr>
        <w:t>. 1, т. 2 от ЗОП ИЗПЪЛНИТЕЛЯТ дължи на ВЪЗ</w:t>
      </w:r>
      <w:r w:rsidRPr="009C6074">
        <w:rPr>
          <w:sz w:val="24"/>
          <w:szCs w:val="24"/>
        </w:rPr>
        <w:t xml:space="preserve">ЛОЖИТЕЛЯ неустойка в размер на 10 % (десет на сто) от </w:t>
      </w:r>
      <w:r w:rsidR="0088043E" w:rsidRPr="009C6074">
        <w:rPr>
          <w:sz w:val="24"/>
          <w:szCs w:val="24"/>
        </w:rPr>
        <w:t>Стойността на Договора.</w:t>
      </w:r>
    </w:p>
    <w:p w:rsidR="0088043E" w:rsidRPr="009C6074" w:rsidRDefault="0088043E" w:rsidP="0088043E">
      <w:pPr>
        <w:spacing w:after="0" w:line="271" w:lineRule="auto"/>
        <w:ind w:left="29" w:right="34" w:hanging="6"/>
        <w:rPr>
          <w:sz w:val="24"/>
          <w:szCs w:val="24"/>
        </w:rPr>
      </w:pPr>
    </w:p>
    <w:p w:rsidR="00636815" w:rsidRPr="009C6074" w:rsidRDefault="0088043E" w:rsidP="00636815">
      <w:pPr>
        <w:spacing w:after="336"/>
        <w:ind w:left="24" w:right="35"/>
        <w:rPr>
          <w:sz w:val="24"/>
          <w:szCs w:val="24"/>
        </w:rPr>
      </w:pPr>
      <w:r w:rsidRPr="009C6074">
        <w:rPr>
          <w:sz w:val="24"/>
          <w:szCs w:val="24"/>
        </w:rPr>
        <w:t>Чл. 39. ВЪЗ</w:t>
      </w:r>
      <w:r w:rsidR="00636815" w:rsidRPr="009C6074">
        <w:rPr>
          <w:sz w:val="24"/>
          <w:szCs w:val="24"/>
        </w:rPr>
        <w:t>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rsidR="00636815" w:rsidRPr="009C6074" w:rsidRDefault="00636815" w:rsidP="00636815">
      <w:pPr>
        <w:spacing w:after="250"/>
        <w:ind w:left="24" w:right="35"/>
        <w:rPr>
          <w:sz w:val="24"/>
          <w:szCs w:val="24"/>
        </w:rPr>
      </w:pPr>
      <w:r w:rsidRPr="009C6074">
        <w:rPr>
          <w:sz w:val="24"/>
          <w:szCs w:val="24"/>
        </w:rPr>
        <w:t>Чл. 40.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w:t>
      </w:r>
      <w:r w:rsidR="0032619A" w:rsidRPr="009C6074">
        <w:rPr>
          <w:sz w:val="24"/>
          <w:szCs w:val="24"/>
        </w:rPr>
        <w:t xml:space="preserve"> приложимото </w:t>
      </w:r>
      <w:r w:rsidRPr="009C6074">
        <w:rPr>
          <w:sz w:val="24"/>
          <w:szCs w:val="24"/>
        </w:rPr>
        <w:t>право.</w:t>
      </w:r>
    </w:p>
    <w:p w:rsidR="00636815" w:rsidRPr="009C6074" w:rsidRDefault="0088043E" w:rsidP="00636815">
      <w:pPr>
        <w:pStyle w:val="Heading1"/>
        <w:spacing w:after="275"/>
        <w:ind w:left="183" w:right="245"/>
        <w:rPr>
          <w:szCs w:val="24"/>
        </w:rPr>
      </w:pPr>
      <w:r w:rsidRPr="009C6074">
        <w:rPr>
          <w:szCs w:val="24"/>
          <w:lang w:val="en-US"/>
        </w:rPr>
        <w:t>VIII</w:t>
      </w:r>
      <w:r w:rsidR="00636815" w:rsidRPr="009C6074">
        <w:rPr>
          <w:szCs w:val="24"/>
        </w:rPr>
        <w:t>. ПРЕКРАТЯВАНЕ НА ДОГОВОРА</w:t>
      </w:r>
    </w:p>
    <w:p w:rsidR="00636815" w:rsidRPr="009C6074" w:rsidRDefault="00636815" w:rsidP="00636815">
      <w:pPr>
        <w:ind w:left="24" w:right="35"/>
        <w:rPr>
          <w:sz w:val="24"/>
          <w:szCs w:val="24"/>
        </w:rPr>
      </w:pPr>
      <w:r w:rsidRPr="009C6074">
        <w:rPr>
          <w:sz w:val="24"/>
          <w:szCs w:val="24"/>
        </w:rPr>
        <w:t>Чл. 41. (1) Този Договор се прекратява:</w:t>
      </w:r>
    </w:p>
    <w:p w:rsidR="00636815" w:rsidRPr="009C6074" w:rsidRDefault="00636815" w:rsidP="00636815">
      <w:pPr>
        <w:numPr>
          <w:ilvl w:val="0"/>
          <w:numId w:val="21"/>
        </w:numPr>
        <w:ind w:right="35" w:hanging="238"/>
        <w:rPr>
          <w:sz w:val="24"/>
          <w:szCs w:val="24"/>
        </w:rPr>
      </w:pPr>
      <w:r w:rsidRPr="009C6074">
        <w:rPr>
          <w:sz w:val="24"/>
          <w:szCs w:val="24"/>
        </w:rPr>
        <w:t>с изтичане на срок</w:t>
      </w:r>
      <w:r w:rsidR="0032619A">
        <w:rPr>
          <w:sz w:val="24"/>
          <w:szCs w:val="24"/>
        </w:rPr>
        <w:t xml:space="preserve">а по чл. 4 </w:t>
      </w:r>
      <w:r w:rsidRPr="009C6074">
        <w:rPr>
          <w:sz w:val="24"/>
          <w:szCs w:val="24"/>
        </w:rPr>
        <w:t xml:space="preserve"> от Договора;</w:t>
      </w:r>
    </w:p>
    <w:p w:rsidR="00636815" w:rsidRPr="009C6074" w:rsidRDefault="00636815" w:rsidP="00636815">
      <w:pPr>
        <w:numPr>
          <w:ilvl w:val="0"/>
          <w:numId w:val="21"/>
        </w:numPr>
        <w:ind w:right="35" w:hanging="238"/>
        <w:rPr>
          <w:sz w:val="24"/>
          <w:szCs w:val="24"/>
        </w:rPr>
      </w:pPr>
      <w:r w:rsidRPr="009C6074">
        <w:rPr>
          <w:sz w:val="24"/>
          <w:szCs w:val="24"/>
        </w:rPr>
        <w:t>с изпълнението на всички задължения на Страните по него;</w:t>
      </w:r>
    </w:p>
    <w:p w:rsidR="0088043E" w:rsidRPr="009C6074" w:rsidRDefault="00636815" w:rsidP="00636815">
      <w:pPr>
        <w:ind w:left="24" w:right="35"/>
        <w:rPr>
          <w:sz w:val="24"/>
          <w:szCs w:val="24"/>
        </w:rPr>
      </w:pPr>
      <w:r w:rsidRPr="009C6074">
        <w:rPr>
          <w:sz w:val="24"/>
          <w:szCs w:val="24"/>
        </w:rPr>
        <w:t xml:space="preserve">З.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636815" w:rsidRPr="009C6074" w:rsidRDefault="00636815" w:rsidP="00636815">
      <w:pPr>
        <w:ind w:left="24" w:right="35"/>
        <w:rPr>
          <w:sz w:val="24"/>
          <w:szCs w:val="24"/>
        </w:rPr>
      </w:pPr>
      <w:r w:rsidRPr="009C6074">
        <w:rPr>
          <w:sz w:val="24"/>
          <w:szCs w:val="24"/>
        </w:rPr>
        <w:t>4. при прекратяване на юридическо лице Страна по Договора без правоприемство, по смисъла на законодателството на държавата, в която съответното лице е установено;</w:t>
      </w:r>
    </w:p>
    <w:p w:rsidR="00636815" w:rsidRPr="009C6074" w:rsidRDefault="00636815" w:rsidP="00636815">
      <w:pPr>
        <w:ind w:left="24" w:right="35"/>
        <w:rPr>
          <w:sz w:val="24"/>
          <w:szCs w:val="24"/>
        </w:rPr>
      </w:pPr>
      <w:r w:rsidRPr="009C6074">
        <w:rPr>
          <w:sz w:val="24"/>
          <w:szCs w:val="24"/>
        </w:rPr>
        <w:t>5. при условията по чл. 5, ал. 1, т. З от ЗИФОДРЮПДРСЛ;</w:t>
      </w:r>
    </w:p>
    <w:p w:rsidR="0088043E" w:rsidRPr="009C6074" w:rsidRDefault="0088043E" w:rsidP="00636815">
      <w:pPr>
        <w:ind w:left="24" w:right="35"/>
        <w:rPr>
          <w:sz w:val="24"/>
          <w:szCs w:val="24"/>
        </w:rPr>
      </w:pPr>
    </w:p>
    <w:p w:rsidR="00636815" w:rsidRPr="009C6074" w:rsidRDefault="00636815" w:rsidP="00636815">
      <w:pPr>
        <w:ind w:left="24" w:right="35"/>
        <w:rPr>
          <w:sz w:val="24"/>
          <w:szCs w:val="24"/>
        </w:rPr>
      </w:pPr>
      <w:r w:rsidRPr="009C6074">
        <w:rPr>
          <w:sz w:val="24"/>
          <w:szCs w:val="24"/>
        </w:rPr>
        <w:t>(2) Договорът може да бъде прекратен:</w:t>
      </w:r>
    </w:p>
    <w:p w:rsidR="00636815" w:rsidRPr="009C6074" w:rsidRDefault="00636815" w:rsidP="00636815">
      <w:pPr>
        <w:numPr>
          <w:ilvl w:val="0"/>
          <w:numId w:val="22"/>
        </w:numPr>
        <w:ind w:right="35" w:hanging="346"/>
        <w:rPr>
          <w:sz w:val="24"/>
          <w:szCs w:val="24"/>
        </w:rPr>
      </w:pPr>
      <w:r w:rsidRPr="009C6074">
        <w:rPr>
          <w:sz w:val="24"/>
          <w:szCs w:val="24"/>
        </w:rPr>
        <w:t>по взаимно съгласие на Страните, изразено в писмена форма;</w:t>
      </w:r>
    </w:p>
    <w:p w:rsidR="00636815" w:rsidRPr="009C6074" w:rsidRDefault="00636815" w:rsidP="0088043E">
      <w:pPr>
        <w:numPr>
          <w:ilvl w:val="0"/>
          <w:numId w:val="22"/>
        </w:numPr>
        <w:tabs>
          <w:tab w:val="left" w:pos="284"/>
        </w:tabs>
        <w:ind w:left="0" w:right="35" w:firstLine="21"/>
        <w:rPr>
          <w:sz w:val="24"/>
          <w:szCs w:val="24"/>
        </w:rPr>
      </w:pPr>
      <w:r w:rsidRPr="009C6074">
        <w:rPr>
          <w:sz w:val="24"/>
          <w:szCs w:val="24"/>
        </w:rPr>
        <w:t>едностранно от всяка от Страните с З (три)-месечно писмено предизвестие, отправено до другата Страна;</w:t>
      </w:r>
    </w:p>
    <w:p w:rsidR="00636815" w:rsidRPr="009C6074" w:rsidRDefault="00636815" w:rsidP="00636815">
      <w:pPr>
        <w:spacing w:line="216" w:lineRule="auto"/>
        <w:ind w:left="24" w:right="35"/>
        <w:rPr>
          <w:sz w:val="24"/>
          <w:szCs w:val="24"/>
        </w:rPr>
      </w:pPr>
      <w:r w:rsidRPr="009C6074">
        <w:rPr>
          <w:sz w:val="24"/>
          <w:szCs w:val="24"/>
        </w:rPr>
        <w:t>З. когато за ИЗПЪЛНИТЕЛЯ бъде открито производство по несъстоятелност или ликвидация - по искане на ВЫЛОЖИТЕЛЯ;</w:t>
      </w:r>
    </w:p>
    <w:p w:rsidR="00636815" w:rsidRPr="009C6074" w:rsidRDefault="00636815" w:rsidP="00636815">
      <w:pPr>
        <w:numPr>
          <w:ilvl w:val="0"/>
          <w:numId w:val="23"/>
        </w:numPr>
        <w:ind w:right="35"/>
        <w:rPr>
          <w:sz w:val="24"/>
          <w:szCs w:val="24"/>
        </w:rPr>
      </w:pPr>
      <w:r w:rsidRPr="009C6074">
        <w:rPr>
          <w:sz w:val="24"/>
          <w:szCs w:val="24"/>
        </w:rPr>
        <w:t>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начисляват лихви по дължимите суми;</w:t>
      </w:r>
    </w:p>
    <w:p w:rsidR="00636815" w:rsidRPr="009C6074" w:rsidRDefault="00636815" w:rsidP="00636815">
      <w:pPr>
        <w:numPr>
          <w:ilvl w:val="0"/>
          <w:numId w:val="23"/>
        </w:numPr>
        <w:spacing w:after="333"/>
        <w:ind w:right="35"/>
        <w:rPr>
          <w:sz w:val="24"/>
          <w:szCs w:val="24"/>
        </w:rPr>
      </w:pPr>
      <w:r w:rsidRPr="009C6074">
        <w:rPr>
          <w:sz w:val="24"/>
          <w:szCs w:val="24"/>
        </w:rPr>
        <w:t>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636815" w:rsidRPr="009C6074" w:rsidRDefault="00636815" w:rsidP="00636815">
      <w:pPr>
        <w:spacing w:after="385"/>
        <w:ind w:left="24" w:right="35"/>
        <w:rPr>
          <w:sz w:val="24"/>
          <w:szCs w:val="24"/>
        </w:rPr>
      </w:pPr>
      <w:r w:rsidRPr="009C6074">
        <w:rPr>
          <w:sz w:val="24"/>
          <w:szCs w:val="24"/>
        </w:rPr>
        <w:t>Чл. 42.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88043E" w:rsidRPr="009C6074" w:rsidRDefault="0088043E" w:rsidP="0088043E">
      <w:pPr>
        <w:ind w:right="35"/>
        <w:rPr>
          <w:sz w:val="24"/>
          <w:szCs w:val="24"/>
        </w:rPr>
      </w:pPr>
      <w:r w:rsidRPr="009C6074">
        <w:rPr>
          <w:sz w:val="24"/>
          <w:szCs w:val="24"/>
        </w:rPr>
        <w:t>(2) За целите на този Договор, Страните ще считат за виновно неизпълнение на съществено задължение на ИЗПЪЛНИТЕЛЯ всеки от следните случаи:</w:t>
      </w:r>
    </w:p>
    <w:p w:rsidR="0088043E" w:rsidRPr="009C6074" w:rsidRDefault="0088043E" w:rsidP="0088043E">
      <w:pPr>
        <w:numPr>
          <w:ilvl w:val="0"/>
          <w:numId w:val="24"/>
        </w:numPr>
        <w:ind w:left="0" w:right="35" w:firstLine="54"/>
        <w:rPr>
          <w:sz w:val="24"/>
          <w:szCs w:val="24"/>
        </w:rPr>
      </w:pPr>
      <w:r w:rsidRPr="009C6074">
        <w:rPr>
          <w:sz w:val="24"/>
          <w:szCs w:val="24"/>
        </w:rPr>
        <w:t>когато ИЗПЪЛНИТЕЛЯТ не е започнал изпълнението на Дейностите предмета на договора в срок до З (три) дни след започване срока за изпълнението на Договора по чл.</w:t>
      </w:r>
      <w:r w:rsidR="007718D5" w:rsidRPr="009C6074">
        <w:rPr>
          <w:sz w:val="24"/>
          <w:szCs w:val="24"/>
        </w:rPr>
        <w:t xml:space="preserve"> 4</w:t>
      </w:r>
      <w:r w:rsidRPr="009C6074">
        <w:rPr>
          <w:sz w:val="24"/>
          <w:szCs w:val="24"/>
        </w:rPr>
        <w:t xml:space="preserve"> ;</w:t>
      </w:r>
    </w:p>
    <w:p w:rsidR="0088043E" w:rsidRPr="009C6074" w:rsidRDefault="0088043E" w:rsidP="007718D5">
      <w:pPr>
        <w:numPr>
          <w:ilvl w:val="0"/>
          <w:numId w:val="24"/>
        </w:numPr>
        <w:ind w:left="0" w:right="35" w:firstLine="54"/>
        <w:rPr>
          <w:sz w:val="24"/>
          <w:szCs w:val="24"/>
        </w:rPr>
      </w:pPr>
      <w:r w:rsidRPr="009C6074">
        <w:rPr>
          <w:sz w:val="24"/>
          <w:szCs w:val="24"/>
        </w:rPr>
        <w:t>когато ИЗПЪЛНИТЕЛЯТ е прекратил изпълнението на Услугите за повече от 10</w:t>
      </w:r>
      <w:r w:rsidR="007718D5" w:rsidRPr="009C6074">
        <w:rPr>
          <w:sz w:val="24"/>
          <w:szCs w:val="24"/>
        </w:rPr>
        <w:t xml:space="preserve"> </w:t>
      </w:r>
      <w:r w:rsidRPr="009C6074">
        <w:rPr>
          <w:sz w:val="24"/>
          <w:szCs w:val="24"/>
        </w:rPr>
        <w:t>(десет) дни;</w:t>
      </w:r>
    </w:p>
    <w:p w:rsidR="0088043E" w:rsidRPr="009C6074" w:rsidRDefault="0088043E" w:rsidP="0088043E">
      <w:pPr>
        <w:ind w:right="35"/>
        <w:rPr>
          <w:sz w:val="24"/>
          <w:szCs w:val="24"/>
        </w:rPr>
      </w:pPr>
      <w:r w:rsidRPr="009C6074">
        <w:rPr>
          <w:sz w:val="24"/>
          <w:szCs w:val="24"/>
        </w:rPr>
        <w:t xml:space="preserve">З. когато в рамките на два поредни месеца ИЗПЪЛНИТЕЛЯТ не извърши някои от дейностите или Услугите, съгласно Техническата спецификация </w:t>
      </w:r>
      <w:r w:rsidR="007718D5" w:rsidRPr="009C6074">
        <w:rPr>
          <w:sz w:val="24"/>
          <w:szCs w:val="24"/>
        </w:rPr>
        <w:t xml:space="preserve">на възложителя </w:t>
      </w:r>
      <w:r w:rsidRPr="009C6074">
        <w:rPr>
          <w:sz w:val="24"/>
          <w:szCs w:val="24"/>
        </w:rPr>
        <w:t>(по уговорения начин и с необходимото качество;</w:t>
      </w:r>
    </w:p>
    <w:p w:rsidR="0088043E" w:rsidRPr="009C6074" w:rsidRDefault="0088043E" w:rsidP="0088043E">
      <w:pPr>
        <w:ind w:right="35"/>
        <w:rPr>
          <w:sz w:val="24"/>
          <w:szCs w:val="24"/>
        </w:rPr>
      </w:pPr>
      <w:r w:rsidRPr="009C6074">
        <w:rPr>
          <w:sz w:val="24"/>
          <w:szCs w:val="24"/>
        </w:rPr>
        <w:t>4. когато ИЗПЪЛНИТЕЛЯТ е допуснал съществено отклонение от Техническата спецификация и Предложението за изпълне</w:t>
      </w:r>
      <w:r w:rsidR="007718D5" w:rsidRPr="009C6074">
        <w:rPr>
          <w:sz w:val="24"/>
          <w:szCs w:val="24"/>
        </w:rPr>
        <w:t xml:space="preserve">ние на поръчката на ИЗПЪЛНИТЕЛЯ. </w:t>
      </w:r>
    </w:p>
    <w:p w:rsidR="0088043E" w:rsidRPr="009C6074" w:rsidRDefault="007718D5" w:rsidP="0088043E">
      <w:pPr>
        <w:spacing w:after="320"/>
        <w:ind w:left="97" w:right="35"/>
        <w:rPr>
          <w:sz w:val="24"/>
          <w:szCs w:val="24"/>
        </w:rPr>
      </w:pPr>
      <w:r w:rsidRPr="009C6074">
        <w:rPr>
          <w:sz w:val="24"/>
          <w:szCs w:val="24"/>
        </w:rPr>
        <w:t>(З) ВЪЗ</w:t>
      </w:r>
      <w:r w:rsidR="0088043E" w:rsidRPr="009C6074">
        <w:rPr>
          <w:sz w:val="24"/>
          <w:szCs w:val="24"/>
        </w:rPr>
        <w:t>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w:t>
      </w:r>
      <w:r w:rsidRPr="009C6074">
        <w:rPr>
          <w:sz w:val="24"/>
          <w:szCs w:val="24"/>
        </w:rPr>
        <w:t>о е станало безполезно за ВЪЗ</w:t>
      </w:r>
      <w:r w:rsidR="0088043E" w:rsidRPr="009C6074">
        <w:rPr>
          <w:sz w:val="24"/>
          <w:szCs w:val="24"/>
        </w:rPr>
        <w:t>ЛОЖИТЕЛЯ или ако задължението е трябвало да се изпълни непременно в уговореното време.</w:t>
      </w:r>
    </w:p>
    <w:p w:rsidR="0088043E" w:rsidRPr="009C6074" w:rsidRDefault="007718D5" w:rsidP="0088043E">
      <w:pPr>
        <w:spacing w:after="335"/>
        <w:ind w:left="97" w:right="35"/>
        <w:rPr>
          <w:sz w:val="24"/>
          <w:szCs w:val="24"/>
        </w:rPr>
      </w:pPr>
      <w:r w:rsidRPr="009C6074">
        <w:rPr>
          <w:sz w:val="24"/>
          <w:szCs w:val="24"/>
        </w:rPr>
        <w:t>Чл. 43. ВЪЗ</w:t>
      </w:r>
      <w:r w:rsidR="0088043E" w:rsidRPr="009C6074">
        <w:rPr>
          <w:sz w:val="24"/>
          <w:szCs w:val="24"/>
        </w:rPr>
        <w:t xml:space="preserve">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w:t>
      </w:r>
      <w:proofErr w:type="spellStart"/>
      <w:r w:rsidR="0088043E" w:rsidRPr="009C6074">
        <w:rPr>
          <w:sz w:val="24"/>
          <w:szCs w:val="24"/>
        </w:rPr>
        <w:t>размерьт</w:t>
      </w:r>
      <w:proofErr w:type="spellEnd"/>
      <w:r w:rsidR="0088043E" w:rsidRPr="009C6074">
        <w:rPr>
          <w:sz w:val="24"/>
          <w:szCs w:val="24"/>
        </w:rPr>
        <w:t xml:space="preserve"> на обезщетението се определя в протокол или споразумение, подписано от Страните, а при </w:t>
      </w:r>
      <w:proofErr w:type="spellStart"/>
      <w:r w:rsidR="0088043E" w:rsidRPr="009C6074">
        <w:rPr>
          <w:sz w:val="24"/>
          <w:szCs w:val="24"/>
        </w:rPr>
        <w:t>непостигане</w:t>
      </w:r>
      <w:proofErr w:type="spellEnd"/>
      <w:r w:rsidR="0088043E" w:rsidRPr="009C6074">
        <w:rPr>
          <w:sz w:val="24"/>
          <w:szCs w:val="24"/>
        </w:rPr>
        <w:t xml:space="preserve"> на съгласие - по реда на клаузата за разрешаване на спорове по този Договор.</w:t>
      </w:r>
    </w:p>
    <w:p w:rsidR="0088043E" w:rsidRPr="009C6074" w:rsidRDefault="0088043E" w:rsidP="0088043E">
      <w:pPr>
        <w:spacing w:line="216" w:lineRule="auto"/>
        <w:ind w:left="111" w:right="35"/>
        <w:rPr>
          <w:sz w:val="24"/>
          <w:szCs w:val="24"/>
        </w:rPr>
      </w:pPr>
      <w:r w:rsidRPr="009C6074">
        <w:rPr>
          <w:sz w:val="24"/>
          <w:szCs w:val="24"/>
        </w:rPr>
        <w:t>Чл. 44. Във всички случаи на прекратяване действието на Договора, освен при прекратяване на юридическо лице - Страна по Договора без правоприемство:</w:t>
      </w:r>
    </w:p>
    <w:p w:rsidR="0088043E" w:rsidRPr="009C6074" w:rsidRDefault="007718D5" w:rsidP="0088043E">
      <w:pPr>
        <w:numPr>
          <w:ilvl w:val="0"/>
          <w:numId w:val="25"/>
        </w:numPr>
        <w:ind w:right="18" w:hanging="230"/>
        <w:rPr>
          <w:sz w:val="24"/>
          <w:szCs w:val="24"/>
        </w:rPr>
      </w:pPr>
      <w:r w:rsidRPr="009C6074">
        <w:rPr>
          <w:sz w:val="24"/>
          <w:szCs w:val="24"/>
        </w:rPr>
        <w:t>ВЪЗ</w:t>
      </w:r>
      <w:r w:rsidR="0088043E" w:rsidRPr="009C6074">
        <w:rPr>
          <w:sz w:val="24"/>
          <w:szCs w:val="24"/>
        </w:rPr>
        <w:t>ЛОЖИТЕЛЯТ и ИЗПЪЛНИТЕЛЯТ съставят констативен протокол за извършените към момента на прекратяване Услуги и размера на евентуално дължимите плащания; и</w:t>
      </w:r>
    </w:p>
    <w:p w:rsidR="0088043E" w:rsidRPr="009C6074" w:rsidRDefault="0088043E" w:rsidP="0088043E">
      <w:pPr>
        <w:numPr>
          <w:ilvl w:val="0"/>
          <w:numId w:val="25"/>
        </w:numPr>
        <w:spacing w:after="3" w:line="258" w:lineRule="auto"/>
        <w:ind w:right="18" w:hanging="230"/>
        <w:rPr>
          <w:sz w:val="24"/>
          <w:szCs w:val="24"/>
        </w:rPr>
      </w:pPr>
      <w:r w:rsidRPr="009C6074">
        <w:rPr>
          <w:sz w:val="24"/>
          <w:szCs w:val="24"/>
        </w:rPr>
        <w:t>ИЗПЪЛНИТЕЛЯТ се задължава:</w:t>
      </w:r>
    </w:p>
    <w:p w:rsidR="0088043E" w:rsidRPr="009C6074" w:rsidRDefault="0088043E" w:rsidP="0088043E">
      <w:pPr>
        <w:ind w:left="118" w:right="35"/>
        <w:rPr>
          <w:sz w:val="24"/>
          <w:szCs w:val="24"/>
        </w:rPr>
      </w:pPr>
      <w:r w:rsidRPr="009C6074">
        <w:rPr>
          <w:sz w:val="24"/>
          <w:szCs w:val="24"/>
        </w:rPr>
        <w:t>а) да преустанови предоставянето на Услугите, с изключение на такива дейности, каквито може да б</w:t>
      </w:r>
      <w:r w:rsidR="007718D5" w:rsidRPr="009C6074">
        <w:rPr>
          <w:sz w:val="24"/>
          <w:szCs w:val="24"/>
        </w:rPr>
        <w:t>ъдат необходими и поискани от ВЪЗ</w:t>
      </w:r>
      <w:r w:rsidRPr="009C6074">
        <w:rPr>
          <w:sz w:val="24"/>
          <w:szCs w:val="24"/>
        </w:rPr>
        <w:t>ЛОЖИТЕЛЯ;</w:t>
      </w:r>
    </w:p>
    <w:p w:rsidR="0088043E" w:rsidRPr="009C6074" w:rsidRDefault="007718D5" w:rsidP="0088043E">
      <w:pPr>
        <w:ind w:left="125" w:right="35"/>
        <w:rPr>
          <w:sz w:val="24"/>
          <w:szCs w:val="24"/>
        </w:rPr>
      </w:pPr>
      <w:r w:rsidRPr="009C6074">
        <w:rPr>
          <w:sz w:val="24"/>
          <w:szCs w:val="24"/>
        </w:rPr>
        <w:t>б) да предаде на ВЪЗ</w:t>
      </w:r>
      <w:r w:rsidR="0088043E" w:rsidRPr="009C6074">
        <w:rPr>
          <w:sz w:val="24"/>
          <w:szCs w:val="24"/>
        </w:rPr>
        <w:t>ЛОЖИТЕЛЯ всички Услуги, извършени от него в изпълнение на Договора до датата на прекратяването; и</w:t>
      </w:r>
    </w:p>
    <w:p w:rsidR="0088043E" w:rsidRPr="009C6074" w:rsidRDefault="007718D5" w:rsidP="0088043E">
      <w:pPr>
        <w:spacing w:after="311"/>
        <w:ind w:left="118" w:right="35"/>
        <w:rPr>
          <w:sz w:val="24"/>
          <w:szCs w:val="24"/>
        </w:rPr>
      </w:pPr>
      <w:r w:rsidRPr="009C6074">
        <w:rPr>
          <w:sz w:val="24"/>
          <w:szCs w:val="24"/>
        </w:rPr>
        <w:t>в) да върне на ВЪЗ</w:t>
      </w:r>
      <w:r w:rsidR="0088043E" w:rsidRPr="009C6074">
        <w:rPr>
          <w:sz w:val="24"/>
          <w:szCs w:val="24"/>
        </w:rPr>
        <w:t>ЛОЖИТЕЛЯ всички документи и материали, които са собственост на ВЫЛОЖИТЕЛЯ и са били предоставени на ИЗПЪЛНИТЕЛЯ във връзка с предмета на Договора.</w:t>
      </w:r>
    </w:p>
    <w:p w:rsidR="0088043E" w:rsidRPr="009C6074" w:rsidRDefault="0088043E" w:rsidP="0088043E">
      <w:pPr>
        <w:spacing w:after="261"/>
        <w:ind w:left="133" w:right="35"/>
        <w:rPr>
          <w:sz w:val="24"/>
          <w:szCs w:val="24"/>
        </w:rPr>
      </w:pPr>
      <w:r w:rsidRPr="009C6074">
        <w:rPr>
          <w:sz w:val="24"/>
          <w:szCs w:val="24"/>
        </w:rPr>
        <w:t>Чл. 45. При предсрочно прекратяване на Договора, ВЫЛОЖИТЕЛЯТ е длъжен да заплати на ИЗПЪЛНИТЕЛЯ реално изпълнените и приети по установения ред Услуги.</w:t>
      </w:r>
    </w:p>
    <w:p w:rsidR="0088043E" w:rsidRPr="009C6074" w:rsidRDefault="0088043E" w:rsidP="0088043E">
      <w:pPr>
        <w:spacing w:after="0" w:line="259" w:lineRule="auto"/>
        <w:ind w:left="6770" w:right="-519" w:firstLine="0"/>
        <w:jc w:val="left"/>
        <w:rPr>
          <w:sz w:val="24"/>
          <w:szCs w:val="24"/>
        </w:rPr>
      </w:pPr>
    </w:p>
    <w:p w:rsidR="0088043E" w:rsidRPr="009C6074" w:rsidRDefault="0088043E" w:rsidP="0088043E">
      <w:pPr>
        <w:pStyle w:val="Heading1"/>
        <w:spacing w:after="281"/>
        <w:ind w:left="183"/>
        <w:rPr>
          <w:szCs w:val="24"/>
        </w:rPr>
      </w:pPr>
      <w:r w:rsidRPr="009C6074">
        <w:rPr>
          <w:szCs w:val="24"/>
        </w:rPr>
        <w:t>Х. ОБЩИ РАЗПОРЕДБИ</w:t>
      </w:r>
    </w:p>
    <w:p w:rsidR="0088043E" w:rsidRPr="009C6074" w:rsidRDefault="0088043E" w:rsidP="0088043E">
      <w:pPr>
        <w:pStyle w:val="Heading2"/>
        <w:spacing w:after="418"/>
        <w:rPr>
          <w:sz w:val="24"/>
          <w:szCs w:val="24"/>
        </w:rPr>
      </w:pPr>
      <w:r w:rsidRPr="009C6074">
        <w:rPr>
          <w:sz w:val="24"/>
          <w:szCs w:val="24"/>
        </w:rPr>
        <w:t>Дефинирани понятия и тълкуване</w:t>
      </w:r>
    </w:p>
    <w:p w:rsidR="0088043E" w:rsidRPr="009C6074" w:rsidRDefault="0088043E" w:rsidP="0088043E">
      <w:pPr>
        <w:spacing w:after="76"/>
        <w:ind w:left="169" w:right="35"/>
        <w:rPr>
          <w:sz w:val="24"/>
          <w:szCs w:val="24"/>
        </w:rPr>
      </w:pPr>
      <w:r w:rsidRPr="009C6074">
        <w:rPr>
          <w:sz w:val="24"/>
          <w:szCs w:val="24"/>
        </w:rPr>
        <w:t>Чл. 46. (1)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88043E" w:rsidRPr="009C6074" w:rsidRDefault="0088043E" w:rsidP="0088043E">
      <w:pPr>
        <w:spacing w:after="51"/>
        <w:ind w:left="161" w:right="35"/>
        <w:rPr>
          <w:sz w:val="24"/>
          <w:szCs w:val="24"/>
        </w:rPr>
      </w:pPr>
      <w:r w:rsidRPr="009C6074">
        <w:rPr>
          <w:sz w:val="24"/>
          <w:szCs w:val="24"/>
        </w:rPr>
        <w:t>(2) При противоречие между различни разпоредби или условия, съдържащи се в Договора и Приложенията, се прилагат следните правила:</w:t>
      </w:r>
    </w:p>
    <w:p w:rsidR="0088043E" w:rsidRPr="009C6074" w:rsidRDefault="0088043E" w:rsidP="0088043E">
      <w:pPr>
        <w:numPr>
          <w:ilvl w:val="0"/>
          <w:numId w:val="26"/>
        </w:numPr>
        <w:spacing w:after="71"/>
        <w:ind w:right="35" w:hanging="223"/>
        <w:rPr>
          <w:sz w:val="24"/>
          <w:szCs w:val="24"/>
        </w:rPr>
      </w:pPr>
      <w:r w:rsidRPr="009C6074">
        <w:rPr>
          <w:sz w:val="24"/>
          <w:szCs w:val="24"/>
        </w:rPr>
        <w:t>специалните разпоредби имат предимство пред общите разпоредби;</w:t>
      </w:r>
    </w:p>
    <w:p w:rsidR="0088043E" w:rsidRPr="009C6074" w:rsidRDefault="0088043E" w:rsidP="0088043E">
      <w:pPr>
        <w:numPr>
          <w:ilvl w:val="0"/>
          <w:numId w:val="26"/>
        </w:numPr>
        <w:spacing w:after="359"/>
        <w:ind w:right="35" w:hanging="223"/>
        <w:rPr>
          <w:sz w:val="24"/>
          <w:szCs w:val="24"/>
        </w:rPr>
      </w:pPr>
      <w:r w:rsidRPr="009C6074">
        <w:rPr>
          <w:sz w:val="24"/>
          <w:szCs w:val="24"/>
        </w:rPr>
        <w:t>разпоредбите на Приложенията имат предимство пред разпоредбите на Договора.</w:t>
      </w:r>
    </w:p>
    <w:p w:rsidR="0088043E" w:rsidRPr="009C6074" w:rsidRDefault="0088043E" w:rsidP="0088043E">
      <w:pPr>
        <w:pStyle w:val="Heading2"/>
        <w:spacing w:after="376"/>
        <w:ind w:left="168"/>
        <w:rPr>
          <w:sz w:val="24"/>
          <w:szCs w:val="24"/>
        </w:rPr>
      </w:pPr>
      <w:r w:rsidRPr="009C6074">
        <w:rPr>
          <w:sz w:val="24"/>
          <w:szCs w:val="24"/>
        </w:rPr>
        <w:t>Спазване на приложими норми</w:t>
      </w:r>
    </w:p>
    <w:p w:rsidR="0088043E" w:rsidRPr="009C6074" w:rsidRDefault="0088043E" w:rsidP="0088043E">
      <w:pPr>
        <w:spacing w:after="294"/>
        <w:ind w:left="147" w:right="35"/>
        <w:rPr>
          <w:sz w:val="24"/>
          <w:szCs w:val="24"/>
        </w:rPr>
      </w:pPr>
      <w:r w:rsidRPr="009C6074">
        <w:rPr>
          <w:sz w:val="24"/>
          <w:szCs w:val="24"/>
        </w:rPr>
        <w:t>Чл. 47. При И</w:t>
      </w:r>
      <w:r w:rsidR="007718D5" w:rsidRPr="009C6074">
        <w:rPr>
          <w:sz w:val="24"/>
          <w:szCs w:val="24"/>
        </w:rPr>
        <w:t xml:space="preserve">зпълнението </w:t>
      </w:r>
      <w:r w:rsidRPr="009C6074">
        <w:rPr>
          <w:sz w:val="24"/>
          <w:szCs w:val="24"/>
        </w:rPr>
        <w:t xml:space="preserve">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w:t>
      </w:r>
      <w:r w:rsidR="007718D5" w:rsidRPr="009C6074">
        <w:rPr>
          <w:sz w:val="24"/>
          <w:szCs w:val="24"/>
        </w:rPr>
        <w:t xml:space="preserve">социалното </w:t>
      </w:r>
      <w:r w:rsidRPr="009C6074">
        <w:rPr>
          <w:sz w:val="24"/>
          <w:szCs w:val="24"/>
        </w:rPr>
        <w:t xml:space="preserve">и трудовото право, приложими колективни споразумения и/или разпоредби на международното екологично, </w:t>
      </w:r>
      <w:r w:rsidR="007718D5" w:rsidRPr="009C6074">
        <w:rPr>
          <w:sz w:val="24"/>
          <w:szCs w:val="24"/>
        </w:rPr>
        <w:t>социално</w:t>
      </w:r>
      <w:r w:rsidRPr="009C6074">
        <w:rPr>
          <w:sz w:val="24"/>
          <w:szCs w:val="24"/>
        </w:rPr>
        <w:t xml:space="preserve"> и трудово право, съгласно Приложение № 10 към чл. 115 от ЗОП.</w:t>
      </w:r>
    </w:p>
    <w:p w:rsidR="0088043E" w:rsidRPr="009C6074" w:rsidRDefault="0088043E" w:rsidP="0088043E">
      <w:pPr>
        <w:pStyle w:val="Heading2"/>
        <w:spacing w:after="364"/>
        <w:ind w:left="161"/>
        <w:rPr>
          <w:sz w:val="24"/>
          <w:szCs w:val="24"/>
        </w:rPr>
      </w:pPr>
      <w:r w:rsidRPr="009C6074">
        <w:rPr>
          <w:sz w:val="24"/>
          <w:szCs w:val="24"/>
        </w:rPr>
        <w:t>Конфиденциалност</w:t>
      </w:r>
    </w:p>
    <w:p w:rsidR="0088043E" w:rsidRPr="009C6074" w:rsidRDefault="0088043E" w:rsidP="0088043E">
      <w:pPr>
        <w:spacing w:after="51"/>
        <w:ind w:left="133" w:right="35"/>
        <w:rPr>
          <w:sz w:val="24"/>
          <w:szCs w:val="24"/>
        </w:rPr>
      </w:pPr>
      <w:r w:rsidRPr="009C6074">
        <w:rPr>
          <w:sz w:val="24"/>
          <w:szCs w:val="24"/>
        </w:rPr>
        <w:t>Чл. 48. (1) Всяка от Страните по този Договор се задължава да пази в поверителност и да не разкрива или разпространява информация за другата Страна, станала й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w:t>
      </w:r>
      <w:r w:rsidR="007718D5" w:rsidRPr="009C6074">
        <w:rPr>
          <w:sz w:val="24"/>
          <w:szCs w:val="24"/>
        </w:rPr>
        <w:t>нието на изпълнения проект, стой</w:t>
      </w:r>
      <w:r w:rsidRPr="009C6074">
        <w:rPr>
          <w:sz w:val="24"/>
          <w:szCs w:val="24"/>
        </w:rPr>
        <w:t>ността и предмета на този Договор, с оглед бъдещо позоваване на придобит професионален опит от ИЗПЪЛНИТЕЛЯ.</w:t>
      </w:r>
    </w:p>
    <w:p w:rsidR="0088043E" w:rsidRPr="009C6074" w:rsidRDefault="0088043E" w:rsidP="0088043E">
      <w:pPr>
        <w:spacing w:after="27"/>
        <w:ind w:left="140" w:right="35"/>
        <w:rPr>
          <w:sz w:val="24"/>
          <w:szCs w:val="24"/>
        </w:rPr>
      </w:pPr>
      <w:r w:rsidRPr="009C6074">
        <w:rPr>
          <w:sz w:val="24"/>
          <w:szCs w:val="24"/>
        </w:rPr>
        <w:t>(2) С изключение на случаите, посочени в ал. З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88043E" w:rsidRPr="009C6074" w:rsidRDefault="0088043E" w:rsidP="007718D5">
      <w:pPr>
        <w:spacing w:after="51"/>
        <w:ind w:left="147" w:right="35"/>
        <w:rPr>
          <w:sz w:val="24"/>
          <w:szCs w:val="24"/>
        </w:rPr>
      </w:pPr>
      <w:r w:rsidRPr="009C6074">
        <w:rPr>
          <w:sz w:val="24"/>
          <w:szCs w:val="24"/>
        </w:rPr>
        <w:t xml:space="preserve">(З) Не се счита за нарушение на задълженията за </w:t>
      </w:r>
      <w:proofErr w:type="spellStart"/>
      <w:r w:rsidRPr="009C6074">
        <w:rPr>
          <w:sz w:val="24"/>
          <w:szCs w:val="24"/>
        </w:rPr>
        <w:t>неразкриване</w:t>
      </w:r>
      <w:proofErr w:type="spellEnd"/>
      <w:r w:rsidRPr="009C6074">
        <w:rPr>
          <w:sz w:val="24"/>
          <w:szCs w:val="24"/>
        </w:rPr>
        <w:t xml:space="preserve"> на Конфиденциална информация, когато:</w:t>
      </w:r>
      <w:r w:rsidR="007718D5" w:rsidRPr="009C6074">
        <w:rPr>
          <w:sz w:val="24"/>
          <w:szCs w:val="24"/>
        </w:rPr>
        <w:tab/>
      </w:r>
    </w:p>
    <w:p w:rsidR="0088043E" w:rsidRPr="009C6074" w:rsidRDefault="0088043E" w:rsidP="0088043E">
      <w:pPr>
        <w:numPr>
          <w:ilvl w:val="0"/>
          <w:numId w:val="27"/>
        </w:numPr>
        <w:spacing w:after="60"/>
        <w:ind w:right="35"/>
        <w:rPr>
          <w:sz w:val="24"/>
          <w:szCs w:val="24"/>
        </w:rPr>
      </w:pPr>
      <w:r w:rsidRPr="009C6074">
        <w:rPr>
          <w:sz w:val="24"/>
          <w:szCs w:val="24"/>
        </w:rPr>
        <w:t>информацията е станала или става публично</w:t>
      </w:r>
      <w:r w:rsidR="007718D5" w:rsidRPr="009C6074">
        <w:rPr>
          <w:sz w:val="24"/>
          <w:szCs w:val="24"/>
        </w:rPr>
        <w:t xml:space="preserve"> достъпна, без нарушаване на тоз</w:t>
      </w:r>
      <w:r w:rsidRPr="009C6074">
        <w:rPr>
          <w:sz w:val="24"/>
          <w:szCs w:val="24"/>
        </w:rPr>
        <w:t>и Договор от която и да е от страните;</w:t>
      </w:r>
    </w:p>
    <w:p w:rsidR="0088043E" w:rsidRPr="009C6074" w:rsidRDefault="0088043E" w:rsidP="0088043E">
      <w:pPr>
        <w:numPr>
          <w:ilvl w:val="0"/>
          <w:numId w:val="27"/>
        </w:numPr>
        <w:spacing w:after="53"/>
        <w:ind w:right="35"/>
        <w:rPr>
          <w:sz w:val="24"/>
          <w:szCs w:val="24"/>
        </w:rPr>
      </w:pPr>
      <w:r w:rsidRPr="009C6074">
        <w:rPr>
          <w:sz w:val="24"/>
          <w:szCs w:val="24"/>
        </w:rPr>
        <w:t>информацията се изисква по силата на закон, приложим спрямо която и да е от Страните; или</w:t>
      </w:r>
    </w:p>
    <w:p w:rsidR="0088043E" w:rsidRPr="009C6074" w:rsidRDefault="0088043E" w:rsidP="0088043E">
      <w:pPr>
        <w:spacing w:after="37"/>
        <w:ind w:left="24" w:right="35"/>
        <w:rPr>
          <w:sz w:val="24"/>
          <w:szCs w:val="24"/>
        </w:rPr>
      </w:pPr>
      <w:r w:rsidRPr="009C6074">
        <w:rPr>
          <w:sz w:val="24"/>
          <w:szCs w:val="24"/>
        </w:rPr>
        <w:t>З.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88043E" w:rsidRPr="009C6074" w:rsidRDefault="0088043E" w:rsidP="0088043E">
      <w:pPr>
        <w:spacing w:after="28"/>
        <w:ind w:left="21" w:right="35" w:firstLine="317"/>
        <w:rPr>
          <w:sz w:val="24"/>
          <w:szCs w:val="24"/>
        </w:rPr>
      </w:pPr>
      <w:r w:rsidRPr="009C6074">
        <w:rPr>
          <w:sz w:val="24"/>
          <w:szCs w:val="24"/>
        </w:rPr>
        <w:t xml:space="preserve">В случаите по точки 2 или З Страната, която следва да предостави </w:t>
      </w:r>
      <w:r w:rsidR="007718D5" w:rsidRPr="009C6074">
        <w:rPr>
          <w:sz w:val="24"/>
          <w:szCs w:val="24"/>
        </w:rPr>
        <w:t>информацията</w:t>
      </w:r>
      <w:r w:rsidRPr="009C6074">
        <w:rPr>
          <w:sz w:val="24"/>
          <w:szCs w:val="24"/>
        </w:rPr>
        <w:t>, уведомява незабавно другата Страна по Договора.</w:t>
      </w:r>
    </w:p>
    <w:p w:rsidR="0088043E" w:rsidRPr="009C6074" w:rsidRDefault="0088043E" w:rsidP="0088043E">
      <w:pPr>
        <w:ind w:left="24" w:right="158"/>
        <w:rPr>
          <w:sz w:val="24"/>
          <w:szCs w:val="24"/>
        </w:rPr>
      </w:pPr>
      <w:r w:rsidRPr="009C6074">
        <w:rPr>
          <w:sz w:val="24"/>
          <w:szCs w:val="24"/>
        </w:rPr>
        <w:t>(4)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w:t>
      </w:r>
    </w:p>
    <w:p w:rsidR="0088043E" w:rsidRPr="009C6074" w:rsidRDefault="0088043E" w:rsidP="0088043E">
      <w:pPr>
        <w:spacing w:after="318"/>
        <w:ind w:left="21" w:right="166" w:firstLine="310"/>
        <w:rPr>
          <w:sz w:val="24"/>
          <w:szCs w:val="24"/>
        </w:rPr>
      </w:pPr>
      <w:r w:rsidRPr="009C6074">
        <w:rPr>
          <w:sz w:val="24"/>
          <w:szCs w:val="24"/>
        </w:rPr>
        <w:t xml:space="preserve">Задълженията, свързани с </w:t>
      </w:r>
      <w:proofErr w:type="spellStart"/>
      <w:r w:rsidRPr="009C6074">
        <w:rPr>
          <w:sz w:val="24"/>
          <w:szCs w:val="24"/>
        </w:rPr>
        <w:t>неразкриване</w:t>
      </w:r>
      <w:proofErr w:type="spellEnd"/>
      <w:r w:rsidRPr="009C6074">
        <w:rPr>
          <w:sz w:val="24"/>
          <w:szCs w:val="24"/>
        </w:rPr>
        <w:t xml:space="preserve"> на Конфиденциалната информация, остават в сила и след прекратяване на Договора на каквото и да е основание, но не повече от З (три) години.</w:t>
      </w:r>
    </w:p>
    <w:p w:rsidR="0088043E" w:rsidRPr="009C6074" w:rsidRDefault="0088043E" w:rsidP="0088043E">
      <w:pPr>
        <w:pStyle w:val="Heading3"/>
        <w:rPr>
          <w:szCs w:val="24"/>
        </w:rPr>
      </w:pPr>
      <w:r w:rsidRPr="009C6074">
        <w:rPr>
          <w:szCs w:val="24"/>
        </w:rPr>
        <w:t>Публични изявления</w:t>
      </w:r>
    </w:p>
    <w:p w:rsidR="0088043E" w:rsidRPr="009C6074" w:rsidRDefault="0088043E" w:rsidP="0088043E">
      <w:pPr>
        <w:spacing w:after="348"/>
        <w:ind w:left="24" w:right="144"/>
        <w:rPr>
          <w:sz w:val="24"/>
          <w:szCs w:val="24"/>
        </w:rPr>
      </w:pPr>
      <w:r w:rsidRPr="009C6074">
        <w:rPr>
          <w:sz w:val="24"/>
          <w:szCs w:val="24"/>
        </w:rPr>
        <w:t>Чл. 49. 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w:t>
      </w:r>
      <w:r w:rsidR="007718D5" w:rsidRPr="009C6074">
        <w:rPr>
          <w:sz w:val="24"/>
          <w:szCs w:val="24"/>
        </w:rPr>
        <w:t>зи Договор, независимо дали е въз</w:t>
      </w:r>
      <w:r w:rsidRPr="009C6074">
        <w:rPr>
          <w:sz w:val="24"/>
          <w:szCs w:val="24"/>
        </w:rPr>
        <w:t xml:space="preserve"> о</w:t>
      </w:r>
      <w:r w:rsidR="007718D5" w:rsidRPr="009C6074">
        <w:rPr>
          <w:sz w:val="24"/>
          <w:szCs w:val="24"/>
        </w:rPr>
        <w:t>снова на данни и материали на ВЪЗ</w:t>
      </w:r>
      <w:r w:rsidRPr="009C6074">
        <w:rPr>
          <w:sz w:val="24"/>
          <w:szCs w:val="24"/>
        </w:rPr>
        <w:t>ЛОЖИТЕЛЯ или на резултати от работата на ИЗПЪЛНИТЕЛЯ, без предва</w:t>
      </w:r>
      <w:r w:rsidR="007718D5" w:rsidRPr="009C6074">
        <w:rPr>
          <w:sz w:val="24"/>
          <w:szCs w:val="24"/>
        </w:rPr>
        <w:t>рителното писмено съгласие на ВЪЗ</w:t>
      </w:r>
      <w:r w:rsidRPr="009C6074">
        <w:rPr>
          <w:sz w:val="24"/>
          <w:szCs w:val="24"/>
        </w:rPr>
        <w:t>ЛОЖИТЕЛЯ, което съгласие няма да бъде безпричинно отказано или забавено.</w:t>
      </w:r>
    </w:p>
    <w:p w:rsidR="0088043E" w:rsidRPr="009C6074" w:rsidRDefault="0088043E" w:rsidP="0088043E">
      <w:pPr>
        <w:pStyle w:val="Heading2"/>
        <w:ind w:left="45"/>
        <w:rPr>
          <w:sz w:val="24"/>
          <w:szCs w:val="24"/>
        </w:rPr>
      </w:pPr>
      <w:r w:rsidRPr="009C6074">
        <w:rPr>
          <w:sz w:val="24"/>
          <w:szCs w:val="24"/>
        </w:rPr>
        <w:t>Прехвърляне на права и задължения</w:t>
      </w:r>
    </w:p>
    <w:p w:rsidR="0088043E" w:rsidRPr="009C6074" w:rsidRDefault="0088043E" w:rsidP="0088043E">
      <w:pPr>
        <w:spacing w:after="320"/>
        <w:ind w:left="24" w:right="130"/>
        <w:rPr>
          <w:sz w:val="24"/>
          <w:szCs w:val="24"/>
        </w:rPr>
      </w:pPr>
      <w:r w:rsidRPr="009C6074">
        <w:rPr>
          <w:sz w:val="24"/>
          <w:szCs w:val="24"/>
        </w:rPr>
        <w:t xml:space="preserve">Чл. 50. 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могат да бъдат прехвърляни или залагани съгласно </w:t>
      </w:r>
      <w:r w:rsidR="007718D5" w:rsidRPr="009C6074">
        <w:rPr>
          <w:sz w:val="24"/>
          <w:szCs w:val="24"/>
        </w:rPr>
        <w:t>приложимото</w:t>
      </w:r>
      <w:r w:rsidRPr="009C6074">
        <w:rPr>
          <w:sz w:val="24"/>
          <w:szCs w:val="24"/>
        </w:rPr>
        <w:t xml:space="preserve"> право.</w:t>
      </w:r>
    </w:p>
    <w:p w:rsidR="0088043E" w:rsidRPr="009C6074" w:rsidRDefault="0088043E" w:rsidP="0088043E">
      <w:pPr>
        <w:pStyle w:val="Heading2"/>
        <w:ind w:left="45"/>
        <w:rPr>
          <w:sz w:val="24"/>
          <w:szCs w:val="24"/>
        </w:rPr>
      </w:pPr>
      <w:r w:rsidRPr="009C6074">
        <w:rPr>
          <w:sz w:val="24"/>
          <w:szCs w:val="24"/>
        </w:rPr>
        <w:t>Изменения</w:t>
      </w:r>
    </w:p>
    <w:p w:rsidR="0088043E" w:rsidRPr="009C6074" w:rsidRDefault="0088043E" w:rsidP="0088043E">
      <w:pPr>
        <w:spacing w:after="321"/>
        <w:ind w:left="24" w:right="108"/>
        <w:rPr>
          <w:sz w:val="24"/>
          <w:szCs w:val="24"/>
        </w:rPr>
      </w:pPr>
      <w:r w:rsidRPr="009C6074">
        <w:rPr>
          <w:sz w:val="24"/>
          <w:szCs w:val="24"/>
        </w:rPr>
        <w:t>Чл. 51. 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88043E" w:rsidRPr="009C6074" w:rsidRDefault="0088043E" w:rsidP="0088043E">
      <w:pPr>
        <w:pStyle w:val="Heading2"/>
        <w:ind w:left="45"/>
        <w:rPr>
          <w:sz w:val="24"/>
          <w:szCs w:val="24"/>
        </w:rPr>
      </w:pPr>
      <w:r w:rsidRPr="009C6074">
        <w:rPr>
          <w:sz w:val="24"/>
          <w:szCs w:val="24"/>
        </w:rPr>
        <w:t>Непреодолима сила</w:t>
      </w:r>
    </w:p>
    <w:p w:rsidR="007718D5" w:rsidRPr="009C6074" w:rsidRDefault="0088043E" w:rsidP="007718D5">
      <w:pPr>
        <w:spacing w:after="68"/>
        <w:ind w:right="35"/>
        <w:rPr>
          <w:sz w:val="24"/>
          <w:szCs w:val="24"/>
        </w:rPr>
      </w:pPr>
      <w:r w:rsidRPr="009C6074">
        <w:rPr>
          <w:sz w:val="24"/>
          <w:szCs w:val="24"/>
        </w:rPr>
        <w:t>Чл. 52. (1) Никоя от Страните по този Договор не отговаря за неизпълнение, причинено от непреодолима сила. За целите на този Договор, „н</w:t>
      </w:r>
      <w:r w:rsidR="007718D5" w:rsidRPr="009C6074">
        <w:rPr>
          <w:sz w:val="24"/>
          <w:szCs w:val="24"/>
        </w:rPr>
        <w:t>епреодолима сила“ има значението на това понятие по смисъла на чл. 306, ал. 2 от Търговския закон.</w:t>
      </w:r>
    </w:p>
    <w:p w:rsidR="007718D5" w:rsidRPr="009C6074" w:rsidRDefault="007718D5" w:rsidP="007718D5">
      <w:pPr>
        <w:spacing w:after="39"/>
        <w:ind w:left="104" w:right="35"/>
        <w:rPr>
          <w:sz w:val="24"/>
          <w:szCs w:val="24"/>
        </w:rPr>
      </w:pPr>
      <w:r w:rsidRPr="009C6074">
        <w:rPr>
          <w:sz w:val="24"/>
          <w:szCs w:val="24"/>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7718D5" w:rsidRPr="009C6074" w:rsidRDefault="007718D5" w:rsidP="007718D5">
      <w:pPr>
        <w:spacing w:after="30"/>
        <w:ind w:right="35"/>
        <w:rPr>
          <w:sz w:val="24"/>
          <w:szCs w:val="24"/>
        </w:rPr>
      </w:pPr>
      <w:r w:rsidRPr="009C6074">
        <w:rPr>
          <w:sz w:val="24"/>
          <w:szCs w:val="24"/>
        </w:rPr>
        <w:t xml:space="preserve">(З)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З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w:t>
      </w:r>
      <w:proofErr w:type="spellStart"/>
      <w:r w:rsidRPr="009C6074">
        <w:rPr>
          <w:sz w:val="24"/>
          <w:szCs w:val="24"/>
        </w:rPr>
        <w:t>неуведомяване</w:t>
      </w:r>
      <w:proofErr w:type="spellEnd"/>
      <w:r w:rsidRPr="009C6074">
        <w:rPr>
          <w:sz w:val="24"/>
          <w:szCs w:val="24"/>
        </w:rPr>
        <w:t xml:space="preserve"> се дължи обезщетение за настъпилите от това вреди.</w:t>
      </w:r>
    </w:p>
    <w:p w:rsidR="007718D5" w:rsidRPr="009C6074" w:rsidRDefault="007718D5" w:rsidP="007718D5">
      <w:pPr>
        <w:spacing w:after="328"/>
        <w:ind w:left="97" w:right="35"/>
        <w:rPr>
          <w:sz w:val="24"/>
          <w:szCs w:val="24"/>
        </w:rPr>
      </w:pPr>
      <w:r w:rsidRPr="009C6074">
        <w:rPr>
          <w:sz w:val="24"/>
          <w:szCs w:val="24"/>
        </w:rPr>
        <w:t>(4) Докато трае непреодолимата сила, изпълнението на задълженията на свързаните с тях насрещни задължения се спира.</w:t>
      </w:r>
    </w:p>
    <w:p w:rsidR="007718D5" w:rsidRPr="009C6074" w:rsidRDefault="007718D5" w:rsidP="007718D5">
      <w:pPr>
        <w:pStyle w:val="Heading2"/>
        <w:ind w:left="111"/>
        <w:rPr>
          <w:sz w:val="24"/>
          <w:szCs w:val="24"/>
        </w:rPr>
      </w:pPr>
      <w:r w:rsidRPr="009C6074">
        <w:rPr>
          <w:sz w:val="24"/>
          <w:szCs w:val="24"/>
        </w:rPr>
        <w:t>Нищожност на отделни клаузи</w:t>
      </w:r>
    </w:p>
    <w:p w:rsidR="007718D5" w:rsidRPr="009C6074" w:rsidRDefault="007718D5" w:rsidP="007718D5">
      <w:pPr>
        <w:spacing w:after="303"/>
        <w:ind w:right="35"/>
        <w:rPr>
          <w:sz w:val="24"/>
          <w:szCs w:val="24"/>
        </w:rPr>
      </w:pPr>
      <w:r w:rsidRPr="009C6074">
        <w:rPr>
          <w:sz w:val="24"/>
          <w:szCs w:val="24"/>
        </w:rPr>
        <w:t>Чл. 53. 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7718D5" w:rsidRPr="009C6074" w:rsidRDefault="007718D5" w:rsidP="007718D5">
      <w:pPr>
        <w:pStyle w:val="Heading2"/>
        <w:spacing w:after="360"/>
        <w:ind w:left="45"/>
        <w:rPr>
          <w:sz w:val="24"/>
          <w:szCs w:val="24"/>
        </w:rPr>
      </w:pPr>
      <w:r w:rsidRPr="009C6074">
        <w:rPr>
          <w:sz w:val="24"/>
          <w:szCs w:val="24"/>
        </w:rPr>
        <w:t>Уведомления</w:t>
      </w:r>
    </w:p>
    <w:p w:rsidR="007718D5" w:rsidRPr="009C6074" w:rsidRDefault="007718D5" w:rsidP="007718D5">
      <w:pPr>
        <w:ind w:right="35"/>
        <w:rPr>
          <w:sz w:val="24"/>
          <w:szCs w:val="24"/>
        </w:rPr>
      </w:pPr>
      <w:r w:rsidRPr="009C6074">
        <w:rPr>
          <w:sz w:val="24"/>
          <w:szCs w:val="24"/>
        </w:rPr>
        <w:t>Чл. 54. (1)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7718D5" w:rsidRPr="009C6074" w:rsidRDefault="007718D5" w:rsidP="007718D5">
      <w:pPr>
        <w:ind w:right="35"/>
        <w:rPr>
          <w:sz w:val="24"/>
          <w:szCs w:val="24"/>
        </w:rPr>
      </w:pPr>
      <w:r w:rsidRPr="009C6074">
        <w:rPr>
          <w:sz w:val="24"/>
          <w:szCs w:val="24"/>
        </w:rPr>
        <w:t>(2) За целите на този Договор данните и лицата за контакт на Страните са, както следва:</w:t>
      </w:r>
    </w:p>
    <w:p w:rsidR="007718D5" w:rsidRPr="009C6074" w:rsidRDefault="000B49B4" w:rsidP="007718D5">
      <w:pPr>
        <w:numPr>
          <w:ilvl w:val="0"/>
          <w:numId w:val="28"/>
        </w:numPr>
        <w:spacing w:after="27" w:line="258" w:lineRule="auto"/>
        <w:ind w:right="0" w:hanging="230"/>
        <w:rPr>
          <w:sz w:val="24"/>
          <w:szCs w:val="24"/>
        </w:rPr>
      </w:pPr>
      <w:r w:rsidRPr="009C6074">
        <w:rPr>
          <w:sz w:val="24"/>
          <w:szCs w:val="24"/>
        </w:rPr>
        <w:t>За ВЪЗ</w:t>
      </w:r>
      <w:r w:rsidR="007718D5" w:rsidRPr="009C6074">
        <w:rPr>
          <w:sz w:val="24"/>
          <w:szCs w:val="24"/>
        </w:rPr>
        <w:t>ЛОЖИТЕЛЯ:</w:t>
      </w:r>
    </w:p>
    <w:p w:rsidR="007718D5" w:rsidRPr="009C6074" w:rsidRDefault="007718D5" w:rsidP="007718D5">
      <w:pPr>
        <w:ind w:right="35"/>
        <w:rPr>
          <w:sz w:val="24"/>
          <w:szCs w:val="24"/>
        </w:rPr>
      </w:pPr>
      <w:r w:rsidRPr="009C6074">
        <w:rPr>
          <w:sz w:val="24"/>
          <w:szCs w:val="24"/>
        </w:rPr>
        <w:t>Адрес за кореспонденция: .</w:t>
      </w:r>
      <w:r w:rsidRPr="009C6074">
        <w:rPr>
          <w:noProof/>
          <w:sz w:val="24"/>
          <w:szCs w:val="24"/>
        </w:rPr>
        <w:drawing>
          <wp:inline distT="0" distB="0" distL="0" distR="0" wp14:anchorId="3827024E" wp14:editId="4B903590">
            <wp:extent cx="1797399" cy="27443"/>
            <wp:effectExtent l="0" t="0" r="0" b="0"/>
            <wp:docPr id="78128" name="Picture 78128"/>
            <wp:cNvGraphicFramePr/>
            <a:graphic xmlns:a="http://schemas.openxmlformats.org/drawingml/2006/main">
              <a:graphicData uri="http://schemas.openxmlformats.org/drawingml/2006/picture">
                <pic:pic xmlns:pic="http://schemas.openxmlformats.org/drawingml/2006/picture">
                  <pic:nvPicPr>
                    <pic:cNvPr id="78128" name="Picture 78128"/>
                    <pic:cNvPicPr/>
                  </pic:nvPicPr>
                  <pic:blipFill>
                    <a:blip r:embed="rId7"/>
                    <a:stretch>
                      <a:fillRect/>
                    </a:stretch>
                  </pic:blipFill>
                  <pic:spPr>
                    <a:xfrm>
                      <a:off x="0" y="0"/>
                      <a:ext cx="1797399" cy="27443"/>
                    </a:xfrm>
                    <a:prstGeom prst="rect">
                      <a:avLst/>
                    </a:prstGeom>
                  </pic:spPr>
                </pic:pic>
              </a:graphicData>
            </a:graphic>
          </wp:inline>
        </w:drawing>
      </w:r>
    </w:p>
    <w:p w:rsidR="007718D5" w:rsidRPr="009C6074" w:rsidRDefault="007718D5" w:rsidP="007718D5">
      <w:pPr>
        <w:spacing w:after="3" w:line="258" w:lineRule="auto"/>
        <w:ind w:left="96" w:right="4264" w:hanging="10"/>
        <w:rPr>
          <w:sz w:val="24"/>
          <w:szCs w:val="24"/>
        </w:rPr>
      </w:pPr>
      <w:r w:rsidRPr="009C6074">
        <w:rPr>
          <w:sz w:val="24"/>
          <w:szCs w:val="24"/>
        </w:rPr>
        <w:t xml:space="preserve">Тел.: . </w:t>
      </w:r>
      <w:r w:rsidRPr="009C6074">
        <w:rPr>
          <w:noProof/>
          <w:sz w:val="24"/>
          <w:szCs w:val="24"/>
        </w:rPr>
        <w:drawing>
          <wp:inline distT="0" distB="0" distL="0" distR="0" wp14:anchorId="7663BD3C" wp14:editId="6B5FA486">
            <wp:extent cx="1792826" cy="27443"/>
            <wp:effectExtent l="0" t="0" r="0" b="0"/>
            <wp:docPr id="78130" name="Picture 78130"/>
            <wp:cNvGraphicFramePr/>
            <a:graphic xmlns:a="http://schemas.openxmlformats.org/drawingml/2006/main">
              <a:graphicData uri="http://schemas.openxmlformats.org/drawingml/2006/picture">
                <pic:pic xmlns:pic="http://schemas.openxmlformats.org/drawingml/2006/picture">
                  <pic:nvPicPr>
                    <pic:cNvPr id="78130" name="Picture 78130"/>
                    <pic:cNvPicPr/>
                  </pic:nvPicPr>
                  <pic:blipFill>
                    <a:blip r:embed="rId8"/>
                    <a:stretch>
                      <a:fillRect/>
                    </a:stretch>
                  </pic:blipFill>
                  <pic:spPr>
                    <a:xfrm>
                      <a:off x="0" y="0"/>
                      <a:ext cx="1792826" cy="27443"/>
                    </a:xfrm>
                    <a:prstGeom prst="rect">
                      <a:avLst/>
                    </a:prstGeom>
                  </pic:spPr>
                </pic:pic>
              </a:graphicData>
            </a:graphic>
          </wp:inline>
        </w:drawing>
      </w:r>
    </w:p>
    <w:p w:rsidR="007718D5" w:rsidRPr="009C6074" w:rsidRDefault="007718D5" w:rsidP="007718D5">
      <w:pPr>
        <w:spacing w:after="3" w:line="258" w:lineRule="auto"/>
        <w:ind w:left="96" w:right="4264" w:hanging="10"/>
        <w:rPr>
          <w:sz w:val="24"/>
          <w:szCs w:val="24"/>
        </w:rPr>
      </w:pPr>
      <w:r w:rsidRPr="009C6074">
        <w:rPr>
          <w:sz w:val="24"/>
          <w:szCs w:val="24"/>
        </w:rPr>
        <w:t xml:space="preserve">Ф </w:t>
      </w:r>
      <w:proofErr w:type="spellStart"/>
      <w:r w:rsidRPr="009C6074">
        <w:rPr>
          <w:sz w:val="24"/>
          <w:szCs w:val="24"/>
        </w:rPr>
        <w:t>акс</w:t>
      </w:r>
      <w:proofErr w:type="spellEnd"/>
      <w:r w:rsidRPr="009C6074">
        <w:rPr>
          <w:sz w:val="24"/>
          <w:szCs w:val="24"/>
        </w:rPr>
        <w:t>: .</w:t>
      </w:r>
    </w:p>
    <w:p w:rsidR="007718D5" w:rsidRPr="009C6074" w:rsidRDefault="007718D5" w:rsidP="007718D5">
      <w:pPr>
        <w:spacing w:after="3" w:line="258" w:lineRule="auto"/>
        <w:ind w:left="86" w:right="4264" w:firstLine="0"/>
        <w:rPr>
          <w:sz w:val="24"/>
          <w:szCs w:val="24"/>
        </w:rPr>
      </w:pPr>
      <w:r w:rsidRPr="009C6074">
        <w:rPr>
          <w:sz w:val="24"/>
          <w:szCs w:val="24"/>
        </w:rPr>
        <w:t>e-</w:t>
      </w:r>
      <w:proofErr w:type="spellStart"/>
      <w:r w:rsidRPr="009C6074">
        <w:rPr>
          <w:sz w:val="24"/>
          <w:szCs w:val="24"/>
        </w:rPr>
        <w:t>mail</w:t>
      </w:r>
      <w:proofErr w:type="spellEnd"/>
      <w:r w:rsidRPr="009C6074">
        <w:rPr>
          <w:sz w:val="24"/>
          <w:szCs w:val="24"/>
        </w:rPr>
        <w:t xml:space="preserve">: ... .... </w:t>
      </w:r>
      <w:r w:rsidRPr="009C6074">
        <w:rPr>
          <w:noProof/>
          <w:sz w:val="24"/>
          <w:szCs w:val="24"/>
        </w:rPr>
        <w:drawing>
          <wp:inline distT="0" distB="0" distL="0" distR="0" wp14:anchorId="3E3CDB90" wp14:editId="3FBFECD1">
            <wp:extent cx="1481825" cy="27443"/>
            <wp:effectExtent l="0" t="0" r="0" b="0"/>
            <wp:docPr id="78134" name="Picture 78134"/>
            <wp:cNvGraphicFramePr/>
            <a:graphic xmlns:a="http://schemas.openxmlformats.org/drawingml/2006/main">
              <a:graphicData uri="http://schemas.openxmlformats.org/drawingml/2006/picture">
                <pic:pic xmlns:pic="http://schemas.openxmlformats.org/drawingml/2006/picture">
                  <pic:nvPicPr>
                    <pic:cNvPr id="78134" name="Picture 78134"/>
                    <pic:cNvPicPr/>
                  </pic:nvPicPr>
                  <pic:blipFill>
                    <a:blip r:embed="rId9"/>
                    <a:stretch>
                      <a:fillRect/>
                    </a:stretch>
                  </pic:blipFill>
                  <pic:spPr>
                    <a:xfrm>
                      <a:off x="0" y="0"/>
                      <a:ext cx="1481825" cy="27443"/>
                    </a:xfrm>
                    <a:prstGeom prst="rect">
                      <a:avLst/>
                    </a:prstGeom>
                  </pic:spPr>
                </pic:pic>
              </a:graphicData>
            </a:graphic>
          </wp:inline>
        </w:drawing>
      </w:r>
    </w:p>
    <w:p w:rsidR="007718D5" w:rsidRPr="009C6074" w:rsidRDefault="007718D5" w:rsidP="007718D5">
      <w:pPr>
        <w:spacing w:after="3" w:line="258" w:lineRule="auto"/>
        <w:ind w:left="86" w:right="4264" w:firstLine="0"/>
        <w:rPr>
          <w:sz w:val="24"/>
          <w:szCs w:val="24"/>
        </w:rPr>
      </w:pPr>
      <w:r w:rsidRPr="009C6074">
        <w:rPr>
          <w:sz w:val="24"/>
          <w:szCs w:val="24"/>
        </w:rPr>
        <w:t>Лице за контакт: .</w:t>
      </w:r>
      <w:r w:rsidRPr="009C6074">
        <w:rPr>
          <w:noProof/>
          <w:sz w:val="24"/>
          <w:szCs w:val="24"/>
        </w:rPr>
        <w:drawing>
          <wp:inline distT="0" distB="0" distL="0" distR="0" wp14:anchorId="40ECEF08" wp14:editId="5C9AEF54">
            <wp:extent cx="1792826" cy="22869"/>
            <wp:effectExtent l="0" t="0" r="0" b="0"/>
            <wp:docPr id="78136" name="Picture 78136"/>
            <wp:cNvGraphicFramePr/>
            <a:graphic xmlns:a="http://schemas.openxmlformats.org/drawingml/2006/main">
              <a:graphicData uri="http://schemas.openxmlformats.org/drawingml/2006/picture">
                <pic:pic xmlns:pic="http://schemas.openxmlformats.org/drawingml/2006/picture">
                  <pic:nvPicPr>
                    <pic:cNvPr id="78136" name="Picture 78136"/>
                    <pic:cNvPicPr/>
                  </pic:nvPicPr>
                  <pic:blipFill>
                    <a:blip r:embed="rId10"/>
                    <a:stretch>
                      <a:fillRect/>
                    </a:stretch>
                  </pic:blipFill>
                  <pic:spPr>
                    <a:xfrm>
                      <a:off x="0" y="0"/>
                      <a:ext cx="1792826" cy="22869"/>
                    </a:xfrm>
                    <a:prstGeom prst="rect">
                      <a:avLst/>
                    </a:prstGeom>
                  </pic:spPr>
                </pic:pic>
              </a:graphicData>
            </a:graphic>
          </wp:inline>
        </w:drawing>
      </w:r>
    </w:p>
    <w:p w:rsidR="007718D5" w:rsidRPr="009C6074" w:rsidRDefault="007718D5" w:rsidP="007718D5">
      <w:pPr>
        <w:numPr>
          <w:ilvl w:val="0"/>
          <w:numId w:val="28"/>
        </w:numPr>
        <w:spacing w:after="44" w:line="258" w:lineRule="auto"/>
        <w:ind w:right="0" w:hanging="230"/>
        <w:rPr>
          <w:sz w:val="24"/>
          <w:szCs w:val="24"/>
        </w:rPr>
      </w:pPr>
      <w:r w:rsidRPr="009C6074">
        <w:rPr>
          <w:sz w:val="24"/>
          <w:szCs w:val="24"/>
        </w:rPr>
        <w:t>За ИЗПЪЛНИТЕЛЯ:</w:t>
      </w:r>
    </w:p>
    <w:p w:rsidR="007718D5" w:rsidRPr="009C6074" w:rsidRDefault="007718D5" w:rsidP="007718D5">
      <w:pPr>
        <w:ind w:right="35"/>
        <w:rPr>
          <w:sz w:val="24"/>
          <w:szCs w:val="24"/>
        </w:rPr>
      </w:pPr>
      <w:r w:rsidRPr="009C6074">
        <w:rPr>
          <w:sz w:val="24"/>
          <w:szCs w:val="24"/>
        </w:rPr>
        <w:t>Адрес за кореспонденция: .</w:t>
      </w:r>
      <w:r w:rsidRPr="009C6074">
        <w:rPr>
          <w:noProof/>
          <w:sz w:val="24"/>
          <w:szCs w:val="24"/>
        </w:rPr>
        <w:drawing>
          <wp:inline distT="0" distB="0" distL="0" distR="0" wp14:anchorId="3EDC5929" wp14:editId="26554619">
            <wp:extent cx="439059" cy="27443"/>
            <wp:effectExtent l="0" t="0" r="0" b="0"/>
            <wp:docPr id="78138" name="Picture 78138"/>
            <wp:cNvGraphicFramePr/>
            <a:graphic xmlns:a="http://schemas.openxmlformats.org/drawingml/2006/main">
              <a:graphicData uri="http://schemas.openxmlformats.org/drawingml/2006/picture">
                <pic:pic xmlns:pic="http://schemas.openxmlformats.org/drawingml/2006/picture">
                  <pic:nvPicPr>
                    <pic:cNvPr id="78138" name="Picture 78138"/>
                    <pic:cNvPicPr/>
                  </pic:nvPicPr>
                  <pic:blipFill>
                    <a:blip r:embed="rId11"/>
                    <a:stretch>
                      <a:fillRect/>
                    </a:stretch>
                  </pic:blipFill>
                  <pic:spPr>
                    <a:xfrm>
                      <a:off x="0" y="0"/>
                      <a:ext cx="439059" cy="27443"/>
                    </a:xfrm>
                    <a:prstGeom prst="rect">
                      <a:avLst/>
                    </a:prstGeom>
                  </pic:spPr>
                </pic:pic>
              </a:graphicData>
            </a:graphic>
          </wp:inline>
        </w:drawing>
      </w:r>
    </w:p>
    <w:p w:rsidR="007718D5" w:rsidRPr="009C6074" w:rsidRDefault="007718D5" w:rsidP="007718D5">
      <w:pPr>
        <w:spacing w:after="3" w:line="258" w:lineRule="auto"/>
        <w:ind w:left="96" w:right="0" w:hanging="10"/>
        <w:rPr>
          <w:sz w:val="24"/>
          <w:szCs w:val="24"/>
        </w:rPr>
      </w:pPr>
      <w:r w:rsidRPr="009C6074">
        <w:rPr>
          <w:sz w:val="24"/>
          <w:szCs w:val="24"/>
        </w:rPr>
        <w:t>Тел.: .</w:t>
      </w:r>
      <w:r w:rsidRPr="009C6074">
        <w:rPr>
          <w:noProof/>
          <w:sz w:val="24"/>
          <w:szCs w:val="24"/>
        </w:rPr>
        <w:drawing>
          <wp:inline distT="0" distB="0" distL="0" distR="0" wp14:anchorId="306EFC82" wp14:editId="2CD9CF62">
            <wp:extent cx="1792826" cy="22869"/>
            <wp:effectExtent l="0" t="0" r="0" b="0"/>
            <wp:docPr id="78140" name="Picture 78140"/>
            <wp:cNvGraphicFramePr/>
            <a:graphic xmlns:a="http://schemas.openxmlformats.org/drawingml/2006/main">
              <a:graphicData uri="http://schemas.openxmlformats.org/drawingml/2006/picture">
                <pic:pic xmlns:pic="http://schemas.openxmlformats.org/drawingml/2006/picture">
                  <pic:nvPicPr>
                    <pic:cNvPr id="78140" name="Picture 78140"/>
                    <pic:cNvPicPr/>
                  </pic:nvPicPr>
                  <pic:blipFill>
                    <a:blip r:embed="rId12"/>
                    <a:stretch>
                      <a:fillRect/>
                    </a:stretch>
                  </pic:blipFill>
                  <pic:spPr>
                    <a:xfrm>
                      <a:off x="0" y="0"/>
                      <a:ext cx="1792826" cy="22869"/>
                    </a:xfrm>
                    <a:prstGeom prst="rect">
                      <a:avLst/>
                    </a:prstGeom>
                  </pic:spPr>
                </pic:pic>
              </a:graphicData>
            </a:graphic>
          </wp:inline>
        </w:drawing>
      </w:r>
    </w:p>
    <w:p w:rsidR="0008414B" w:rsidRDefault="007718D5" w:rsidP="007718D5">
      <w:pPr>
        <w:spacing w:after="29" w:line="258" w:lineRule="auto"/>
        <w:ind w:left="96" w:right="4862" w:hanging="10"/>
        <w:rPr>
          <w:sz w:val="24"/>
          <w:szCs w:val="24"/>
        </w:rPr>
      </w:pPr>
      <w:r w:rsidRPr="009C6074">
        <w:rPr>
          <w:sz w:val="24"/>
          <w:szCs w:val="24"/>
        </w:rPr>
        <w:t xml:space="preserve">Факс: ................................................ </w:t>
      </w:r>
    </w:p>
    <w:p w:rsidR="007718D5" w:rsidRPr="009C6074" w:rsidRDefault="0008414B" w:rsidP="007718D5">
      <w:pPr>
        <w:spacing w:after="29" w:line="258" w:lineRule="auto"/>
        <w:ind w:left="96" w:right="4862" w:hanging="10"/>
        <w:rPr>
          <w:sz w:val="24"/>
          <w:szCs w:val="24"/>
        </w:rPr>
      </w:pPr>
      <w:r>
        <w:rPr>
          <w:sz w:val="24"/>
          <w:szCs w:val="24"/>
        </w:rPr>
        <w:t>e-</w:t>
      </w:r>
      <w:proofErr w:type="spellStart"/>
      <w:r>
        <w:rPr>
          <w:sz w:val="24"/>
          <w:szCs w:val="24"/>
        </w:rPr>
        <w:t>mail</w:t>
      </w:r>
      <w:proofErr w:type="spellEnd"/>
      <w:r w:rsidR="007718D5" w:rsidRPr="009C6074">
        <w:rPr>
          <w:noProof/>
          <w:sz w:val="24"/>
          <w:szCs w:val="24"/>
        </w:rPr>
        <w:drawing>
          <wp:inline distT="0" distB="0" distL="0" distR="0" wp14:anchorId="3AF5B95F" wp14:editId="7FD53205">
            <wp:extent cx="1751664" cy="27443"/>
            <wp:effectExtent l="0" t="0" r="0" b="0"/>
            <wp:docPr id="78142" name="Picture 78142"/>
            <wp:cNvGraphicFramePr/>
            <a:graphic xmlns:a="http://schemas.openxmlformats.org/drawingml/2006/main">
              <a:graphicData uri="http://schemas.openxmlformats.org/drawingml/2006/picture">
                <pic:pic xmlns:pic="http://schemas.openxmlformats.org/drawingml/2006/picture">
                  <pic:nvPicPr>
                    <pic:cNvPr id="78142" name="Picture 78142"/>
                    <pic:cNvPicPr/>
                  </pic:nvPicPr>
                  <pic:blipFill>
                    <a:blip r:embed="rId13"/>
                    <a:stretch>
                      <a:fillRect/>
                    </a:stretch>
                  </pic:blipFill>
                  <pic:spPr>
                    <a:xfrm>
                      <a:off x="0" y="0"/>
                      <a:ext cx="1751664" cy="27443"/>
                    </a:xfrm>
                    <a:prstGeom prst="rect">
                      <a:avLst/>
                    </a:prstGeom>
                  </pic:spPr>
                </pic:pic>
              </a:graphicData>
            </a:graphic>
          </wp:inline>
        </w:drawing>
      </w:r>
    </w:p>
    <w:p w:rsidR="007718D5" w:rsidRPr="009C6074" w:rsidRDefault="007718D5" w:rsidP="007718D5">
      <w:pPr>
        <w:spacing w:after="3" w:line="258" w:lineRule="auto"/>
        <w:ind w:left="96" w:right="0" w:hanging="10"/>
        <w:rPr>
          <w:sz w:val="24"/>
          <w:szCs w:val="24"/>
        </w:rPr>
      </w:pPr>
      <w:r w:rsidRPr="009C6074">
        <w:rPr>
          <w:sz w:val="24"/>
          <w:szCs w:val="24"/>
        </w:rPr>
        <w:t>Лице за контакт: .................................</w:t>
      </w:r>
      <w:r w:rsidRPr="009C6074">
        <w:rPr>
          <w:noProof/>
          <w:sz w:val="24"/>
          <w:szCs w:val="24"/>
        </w:rPr>
        <w:drawing>
          <wp:inline distT="0" distB="0" distL="0" distR="0" wp14:anchorId="30ECF915" wp14:editId="0E1C597F">
            <wp:extent cx="434486" cy="22868"/>
            <wp:effectExtent l="0" t="0" r="0" b="0"/>
            <wp:docPr id="78144" name="Picture 78144"/>
            <wp:cNvGraphicFramePr/>
            <a:graphic xmlns:a="http://schemas.openxmlformats.org/drawingml/2006/main">
              <a:graphicData uri="http://schemas.openxmlformats.org/drawingml/2006/picture">
                <pic:pic xmlns:pic="http://schemas.openxmlformats.org/drawingml/2006/picture">
                  <pic:nvPicPr>
                    <pic:cNvPr id="78144" name="Picture 78144"/>
                    <pic:cNvPicPr/>
                  </pic:nvPicPr>
                  <pic:blipFill>
                    <a:blip r:embed="rId14"/>
                    <a:stretch>
                      <a:fillRect/>
                    </a:stretch>
                  </pic:blipFill>
                  <pic:spPr>
                    <a:xfrm>
                      <a:off x="0" y="0"/>
                      <a:ext cx="434486" cy="22868"/>
                    </a:xfrm>
                    <a:prstGeom prst="rect">
                      <a:avLst/>
                    </a:prstGeom>
                  </pic:spPr>
                </pic:pic>
              </a:graphicData>
            </a:graphic>
          </wp:inline>
        </w:drawing>
      </w:r>
    </w:p>
    <w:p w:rsidR="007718D5" w:rsidRPr="009C6074" w:rsidRDefault="007718D5" w:rsidP="007718D5">
      <w:pPr>
        <w:ind w:left="24" w:right="35"/>
        <w:rPr>
          <w:sz w:val="24"/>
          <w:szCs w:val="24"/>
        </w:rPr>
      </w:pPr>
      <w:r w:rsidRPr="009C6074">
        <w:rPr>
          <w:sz w:val="24"/>
          <w:szCs w:val="24"/>
        </w:rPr>
        <w:t>(З) За дата на уведомлението се счита:</w:t>
      </w:r>
    </w:p>
    <w:p w:rsidR="007718D5" w:rsidRPr="009C6074" w:rsidRDefault="007718D5" w:rsidP="007718D5">
      <w:pPr>
        <w:numPr>
          <w:ilvl w:val="0"/>
          <w:numId w:val="29"/>
        </w:numPr>
        <w:ind w:right="35" w:hanging="223"/>
        <w:rPr>
          <w:sz w:val="24"/>
          <w:szCs w:val="24"/>
        </w:rPr>
      </w:pPr>
      <w:r w:rsidRPr="009C6074">
        <w:rPr>
          <w:sz w:val="24"/>
          <w:szCs w:val="24"/>
        </w:rPr>
        <w:t>датата на предаването - при лично предаване на уведомлението;</w:t>
      </w:r>
    </w:p>
    <w:p w:rsidR="007718D5" w:rsidRPr="009C6074" w:rsidRDefault="007718D5" w:rsidP="007718D5">
      <w:pPr>
        <w:numPr>
          <w:ilvl w:val="0"/>
          <w:numId w:val="29"/>
        </w:numPr>
        <w:ind w:left="0" w:right="35" w:firstLine="21"/>
        <w:rPr>
          <w:sz w:val="24"/>
          <w:szCs w:val="24"/>
        </w:rPr>
      </w:pPr>
      <w:r w:rsidRPr="009C6074">
        <w:rPr>
          <w:sz w:val="24"/>
          <w:szCs w:val="24"/>
        </w:rPr>
        <w:t xml:space="preserve">датата на пощенското клеймо на обратната разписка — при изпращане по </w:t>
      </w:r>
      <w:proofErr w:type="spellStart"/>
      <w:r w:rsidRPr="009C6074">
        <w:rPr>
          <w:sz w:val="24"/>
          <w:szCs w:val="24"/>
        </w:rPr>
        <w:t>пощта</w:t>
      </w:r>
      <w:proofErr w:type="spellEnd"/>
      <w:r w:rsidRPr="009C6074">
        <w:rPr>
          <w:sz w:val="24"/>
          <w:szCs w:val="24"/>
        </w:rPr>
        <w:t>;</w:t>
      </w:r>
    </w:p>
    <w:p w:rsidR="007718D5" w:rsidRPr="009C6074" w:rsidRDefault="007718D5" w:rsidP="007718D5">
      <w:pPr>
        <w:ind w:left="24" w:right="35"/>
        <w:rPr>
          <w:sz w:val="24"/>
          <w:szCs w:val="24"/>
        </w:rPr>
      </w:pPr>
      <w:r w:rsidRPr="009C6074">
        <w:rPr>
          <w:sz w:val="24"/>
          <w:szCs w:val="24"/>
        </w:rPr>
        <w:t>З. датата на доставка, отбелязана върху куриерската разписка - при изпращане по куриер;</w:t>
      </w:r>
    </w:p>
    <w:p w:rsidR="007718D5" w:rsidRPr="009C6074" w:rsidRDefault="007718D5" w:rsidP="007718D5">
      <w:pPr>
        <w:ind w:left="24" w:right="35"/>
        <w:rPr>
          <w:sz w:val="24"/>
          <w:szCs w:val="24"/>
        </w:rPr>
      </w:pPr>
      <w:r w:rsidRPr="009C6074">
        <w:rPr>
          <w:sz w:val="24"/>
          <w:szCs w:val="24"/>
        </w:rPr>
        <w:t>З. датата на приемането — при изпращане по факс;</w:t>
      </w:r>
    </w:p>
    <w:p w:rsidR="007718D5" w:rsidRPr="009C6074" w:rsidRDefault="007718D5" w:rsidP="007718D5">
      <w:pPr>
        <w:ind w:left="24" w:right="35"/>
        <w:rPr>
          <w:sz w:val="24"/>
          <w:szCs w:val="24"/>
        </w:rPr>
      </w:pPr>
      <w:r w:rsidRPr="009C6074">
        <w:rPr>
          <w:sz w:val="24"/>
          <w:szCs w:val="24"/>
        </w:rPr>
        <w:t>4. датата на получаване - при изпращане по електронна поща.</w:t>
      </w:r>
    </w:p>
    <w:p w:rsidR="007718D5" w:rsidRPr="009C6074" w:rsidRDefault="007718D5" w:rsidP="007718D5">
      <w:pPr>
        <w:numPr>
          <w:ilvl w:val="0"/>
          <w:numId w:val="30"/>
        </w:numPr>
        <w:ind w:right="119"/>
        <w:rPr>
          <w:sz w:val="24"/>
          <w:szCs w:val="24"/>
        </w:rPr>
      </w:pPr>
      <w:r w:rsidRPr="009C6074">
        <w:rPr>
          <w:sz w:val="24"/>
          <w:szCs w:val="24"/>
        </w:rPr>
        <w:t>Всяка кореспонденция между Страните ще се счита за валидна, ако е изпратена на посочените по-горе адреси (в т.ч. електронни), чрез посочените по 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З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718D5" w:rsidRPr="009C6074" w:rsidRDefault="007718D5" w:rsidP="007718D5">
      <w:pPr>
        <w:numPr>
          <w:ilvl w:val="0"/>
          <w:numId w:val="30"/>
        </w:numPr>
        <w:spacing w:after="344"/>
        <w:ind w:right="119"/>
        <w:rPr>
          <w:sz w:val="24"/>
          <w:szCs w:val="24"/>
        </w:rPr>
      </w:pPr>
      <w:r w:rsidRPr="009C6074">
        <w:rPr>
          <w:sz w:val="24"/>
          <w:szCs w:val="24"/>
        </w:rPr>
        <w:t xml:space="preserve">При преобразуване без прекратяване, промяна на наименованието, </w:t>
      </w:r>
      <w:proofErr w:type="spellStart"/>
      <w:r w:rsidRPr="009C6074">
        <w:rPr>
          <w:sz w:val="24"/>
          <w:szCs w:val="24"/>
        </w:rPr>
        <w:t>правноорганизационната</w:t>
      </w:r>
      <w:proofErr w:type="spellEnd"/>
      <w:r w:rsidRPr="009C6074">
        <w:rPr>
          <w:sz w:val="24"/>
          <w:szCs w:val="24"/>
        </w:rPr>
        <w:t xml:space="preserve">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7 (седем) дни от вписването й в съответния регистър.</w:t>
      </w:r>
    </w:p>
    <w:p w:rsidR="007718D5" w:rsidRPr="009C6074" w:rsidRDefault="0008414B" w:rsidP="007718D5">
      <w:pPr>
        <w:pStyle w:val="Heading2"/>
        <w:ind w:left="45"/>
        <w:rPr>
          <w:sz w:val="24"/>
          <w:szCs w:val="24"/>
        </w:rPr>
      </w:pPr>
      <w:r>
        <w:rPr>
          <w:sz w:val="24"/>
          <w:szCs w:val="24"/>
        </w:rPr>
        <w:t>Приложимо</w:t>
      </w:r>
      <w:r w:rsidR="007718D5" w:rsidRPr="009C6074">
        <w:rPr>
          <w:sz w:val="24"/>
          <w:szCs w:val="24"/>
        </w:rPr>
        <w:t xml:space="preserve"> право</w:t>
      </w:r>
    </w:p>
    <w:p w:rsidR="007718D5" w:rsidRPr="009C6074" w:rsidRDefault="007718D5" w:rsidP="007718D5">
      <w:pPr>
        <w:spacing w:after="313"/>
        <w:ind w:left="24" w:right="35"/>
        <w:rPr>
          <w:sz w:val="24"/>
          <w:szCs w:val="24"/>
        </w:rPr>
      </w:pPr>
      <w:r w:rsidRPr="009C6074">
        <w:rPr>
          <w:sz w:val="24"/>
          <w:szCs w:val="24"/>
        </w:rPr>
        <w:t>Чл. 55. За неуредените в този Договор въпроси се прилагат разпоредбите на действащото българско законодателство.</w:t>
      </w:r>
    </w:p>
    <w:p w:rsidR="007718D5" w:rsidRPr="009C6074" w:rsidRDefault="007718D5" w:rsidP="007718D5">
      <w:pPr>
        <w:pStyle w:val="Heading2"/>
        <w:ind w:left="45"/>
        <w:rPr>
          <w:sz w:val="24"/>
          <w:szCs w:val="24"/>
        </w:rPr>
      </w:pPr>
      <w:r w:rsidRPr="009C6074">
        <w:rPr>
          <w:sz w:val="24"/>
          <w:szCs w:val="24"/>
        </w:rPr>
        <w:t>Разрешаване на спорове</w:t>
      </w:r>
    </w:p>
    <w:p w:rsidR="007718D5" w:rsidRPr="009C6074" w:rsidRDefault="007718D5" w:rsidP="007718D5">
      <w:pPr>
        <w:spacing w:after="318"/>
        <w:ind w:left="24" w:right="35"/>
        <w:rPr>
          <w:sz w:val="24"/>
          <w:szCs w:val="24"/>
        </w:rPr>
      </w:pPr>
      <w:r w:rsidRPr="009C6074">
        <w:rPr>
          <w:sz w:val="24"/>
          <w:szCs w:val="24"/>
        </w:rPr>
        <w:t xml:space="preserve">Чл. 56. Всички спорове, породени от този Договор или отнасящи се до него, включително споровете, породени или отнасящи се до неговото тълкуване, </w:t>
      </w:r>
      <w:proofErr w:type="spellStart"/>
      <w:r w:rsidRPr="009C6074">
        <w:rPr>
          <w:sz w:val="24"/>
          <w:szCs w:val="24"/>
        </w:rPr>
        <w:t>недействителносг</w:t>
      </w:r>
      <w:proofErr w:type="spellEnd"/>
      <w:r w:rsidRPr="009C6074">
        <w:rPr>
          <w:sz w:val="24"/>
          <w:szCs w:val="24"/>
        </w:rPr>
        <w:t>,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w:t>
      </w:r>
      <w:r w:rsidR="000B49B4" w:rsidRPr="009C6074">
        <w:rPr>
          <w:sz w:val="24"/>
          <w:szCs w:val="24"/>
        </w:rPr>
        <w:t xml:space="preserve"> </w:t>
      </w:r>
      <w:proofErr w:type="spellStart"/>
      <w:r w:rsidR="000B49B4" w:rsidRPr="009C6074">
        <w:rPr>
          <w:sz w:val="24"/>
          <w:szCs w:val="24"/>
        </w:rPr>
        <w:t>непостигане</w:t>
      </w:r>
      <w:proofErr w:type="spellEnd"/>
      <w:r w:rsidR="000B49B4" w:rsidRPr="009C6074">
        <w:rPr>
          <w:sz w:val="24"/>
          <w:szCs w:val="24"/>
        </w:rPr>
        <w:t xml:space="preserve"> на съгласие - споръ</w:t>
      </w:r>
      <w:r w:rsidRPr="009C6074">
        <w:rPr>
          <w:sz w:val="24"/>
          <w:szCs w:val="24"/>
        </w:rPr>
        <w:t>т ще се отнася за решаване от компетентния български съд.</w:t>
      </w:r>
    </w:p>
    <w:p w:rsidR="007718D5" w:rsidRDefault="007718D5" w:rsidP="0008414B">
      <w:pPr>
        <w:pStyle w:val="Heading2"/>
        <w:spacing w:after="0" w:line="240" w:lineRule="auto"/>
        <w:ind w:left="45"/>
        <w:rPr>
          <w:sz w:val="24"/>
          <w:szCs w:val="24"/>
        </w:rPr>
      </w:pPr>
      <w:r w:rsidRPr="009C6074">
        <w:rPr>
          <w:sz w:val="24"/>
          <w:szCs w:val="24"/>
        </w:rPr>
        <w:t>Екземпляри</w:t>
      </w:r>
    </w:p>
    <w:p w:rsidR="0008414B" w:rsidRPr="0008414B" w:rsidRDefault="0008414B" w:rsidP="0008414B"/>
    <w:p w:rsidR="007718D5" w:rsidRPr="009C6074" w:rsidRDefault="007718D5" w:rsidP="0008414B">
      <w:pPr>
        <w:spacing w:after="0" w:line="240" w:lineRule="auto"/>
        <w:ind w:left="24" w:right="35"/>
        <w:rPr>
          <w:sz w:val="24"/>
          <w:szCs w:val="24"/>
        </w:rPr>
      </w:pPr>
      <w:r w:rsidRPr="009C6074">
        <w:rPr>
          <w:sz w:val="24"/>
          <w:szCs w:val="24"/>
        </w:rPr>
        <w:t>Чл. 57. Този Договор е изготвен и подписан в 2 (два) еднообразни екземпляра — по един за всяка от Страните.</w:t>
      </w:r>
    </w:p>
    <w:p w:rsidR="000B49B4" w:rsidRPr="009C6074" w:rsidRDefault="000B49B4" w:rsidP="007718D5">
      <w:pPr>
        <w:ind w:left="24" w:right="35"/>
        <w:rPr>
          <w:sz w:val="24"/>
          <w:szCs w:val="24"/>
        </w:rPr>
      </w:pPr>
    </w:p>
    <w:p w:rsidR="007718D5" w:rsidRDefault="007718D5" w:rsidP="0008414B">
      <w:pPr>
        <w:pStyle w:val="Heading2"/>
        <w:spacing w:after="0" w:line="240" w:lineRule="auto"/>
        <w:ind w:left="119" w:hanging="11"/>
        <w:rPr>
          <w:sz w:val="24"/>
          <w:szCs w:val="24"/>
        </w:rPr>
      </w:pPr>
      <w:r w:rsidRPr="009C6074">
        <w:rPr>
          <w:sz w:val="24"/>
          <w:szCs w:val="24"/>
        </w:rPr>
        <w:t>Приложения</w:t>
      </w:r>
    </w:p>
    <w:p w:rsidR="0008414B" w:rsidRPr="0008414B" w:rsidRDefault="0008414B" w:rsidP="0008414B"/>
    <w:p w:rsidR="007718D5" w:rsidRPr="009C6074" w:rsidRDefault="007718D5" w:rsidP="007718D5">
      <w:pPr>
        <w:ind w:left="104" w:right="35"/>
        <w:rPr>
          <w:sz w:val="24"/>
          <w:szCs w:val="24"/>
        </w:rPr>
      </w:pPr>
      <w:r w:rsidRPr="009C6074">
        <w:rPr>
          <w:sz w:val="24"/>
          <w:szCs w:val="24"/>
        </w:rPr>
        <w:t>Чл. 58. Към този Договор се прилагат и са неразделна част от него следните приложения:</w:t>
      </w:r>
    </w:p>
    <w:p w:rsidR="007718D5" w:rsidRPr="009C6074" w:rsidRDefault="007718D5" w:rsidP="007718D5">
      <w:pPr>
        <w:ind w:left="111" w:right="35"/>
        <w:rPr>
          <w:sz w:val="24"/>
          <w:szCs w:val="24"/>
        </w:rPr>
      </w:pPr>
      <w:r w:rsidRPr="009C6074">
        <w:rPr>
          <w:sz w:val="24"/>
          <w:szCs w:val="24"/>
        </w:rPr>
        <w:t>Приложение № 1 - Техническа спецификация</w:t>
      </w:r>
      <w:r w:rsidR="000B49B4" w:rsidRPr="009C6074">
        <w:rPr>
          <w:sz w:val="24"/>
          <w:szCs w:val="24"/>
        </w:rPr>
        <w:t xml:space="preserve"> (класифицирана информация)</w:t>
      </w:r>
      <w:r w:rsidRPr="009C6074">
        <w:rPr>
          <w:sz w:val="24"/>
          <w:szCs w:val="24"/>
        </w:rPr>
        <w:t>;</w:t>
      </w:r>
    </w:p>
    <w:p w:rsidR="007718D5" w:rsidRPr="009C6074" w:rsidRDefault="007718D5" w:rsidP="007718D5">
      <w:pPr>
        <w:ind w:left="111" w:right="35"/>
        <w:rPr>
          <w:sz w:val="24"/>
          <w:szCs w:val="24"/>
        </w:rPr>
      </w:pPr>
      <w:r w:rsidRPr="009C6074">
        <w:rPr>
          <w:sz w:val="24"/>
          <w:szCs w:val="24"/>
        </w:rPr>
        <w:t xml:space="preserve">Приложение № 2 — Предложение за изпълнение на поръчката на </w:t>
      </w:r>
      <w:r w:rsidR="000B49B4" w:rsidRPr="009C6074">
        <w:rPr>
          <w:sz w:val="24"/>
          <w:szCs w:val="24"/>
        </w:rPr>
        <w:t>Изпълнителя (класифицирана информация);</w:t>
      </w:r>
    </w:p>
    <w:p w:rsidR="000B49B4" w:rsidRPr="009C6074" w:rsidRDefault="000B49B4" w:rsidP="000B49B4">
      <w:pPr>
        <w:ind w:left="111" w:right="35"/>
        <w:rPr>
          <w:sz w:val="24"/>
          <w:szCs w:val="24"/>
        </w:rPr>
      </w:pPr>
      <w:r w:rsidRPr="009C6074">
        <w:rPr>
          <w:sz w:val="24"/>
          <w:szCs w:val="24"/>
        </w:rPr>
        <w:t>Приложение № 3 - Ценово предложение(класифицирана информация);</w:t>
      </w:r>
    </w:p>
    <w:p w:rsidR="0008414B" w:rsidRDefault="007718D5" w:rsidP="0008414B">
      <w:pPr>
        <w:spacing w:after="0" w:line="240" w:lineRule="auto"/>
        <w:ind w:left="114" w:right="34" w:hanging="6"/>
        <w:rPr>
          <w:sz w:val="24"/>
          <w:szCs w:val="24"/>
        </w:rPr>
      </w:pPr>
      <w:r w:rsidRPr="009C6074">
        <w:rPr>
          <w:sz w:val="24"/>
          <w:szCs w:val="24"/>
        </w:rPr>
        <w:t xml:space="preserve">Приложение № 5 - Списък на лицата, непосредствено ангажирани с дейностите по изпълнение на договора, получили разрешение за достъп до класифицирана информация, съдържащ данни за номера на разрешението, датата на издаването му, срок на валидност, нивото на класификация и орган издал документа; </w:t>
      </w:r>
    </w:p>
    <w:p w:rsidR="007718D5" w:rsidRDefault="007718D5" w:rsidP="0008414B">
      <w:pPr>
        <w:spacing w:after="0" w:line="240" w:lineRule="auto"/>
        <w:ind w:left="114" w:right="34" w:hanging="6"/>
        <w:rPr>
          <w:sz w:val="24"/>
          <w:szCs w:val="24"/>
        </w:rPr>
      </w:pPr>
      <w:r w:rsidRPr="009C6074">
        <w:rPr>
          <w:sz w:val="24"/>
          <w:szCs w:val="24"/>
        </w:rPr>
        <w:t>Приложение № 6 - Схема за класификация на етапите при сключване и изпълнение на договора.</w:t>
      </w:r>
    </w:p>
    <w:p w:rsidR="0008414B" w:rsidRDefault="0008414B" w:rsidP="0008414B">
      <w:pPr>
        <w:spacing w:after="0" w:line="240" w:lineRule="auto"/>
        <w:ind w:left="114" w:right="34" w:hanging="6"/>
        <w:rPr>
          <w:sz w:val="24"/>
          <w:szCs w:val="24"/>
        </w:rPr>
      </w:pPr>
    </w:p>
    <w:p w:rsidR="0008414B" w:rsidRDefault="0008414B" w:rsidP="0008414B">
      <w:pPr>
        <w:spacing w:after="0" w:line="240" w:lineRule="auto"/>
        <w:ind w:left="114" w:right="34" w:hanging="6"/>
        <w:rPr>
          <w:sz w:val="24"/>
          <w:szCs w:val="24"/>
        </w:rPr>
      </w:pPr>
    </w:p>
    <w:p w:rsidR="0008414B" w:rsidRPr="009C6074" w:rsidRDefault="0008414B" w:rsidP="0008414B">
      <w:pPr>
        <w:spacing w:after="0" w:line="240" w:lineRule="auto"/>
        <w:ind w:left="114" w:right="34" w:hanging="6"/>
        <w:rPr>
          <w:sz w:val="24"/>
          <w:szCs w:val="24"/>
        </w:rPr>
      </w:pPr>
    </w:p>
    <w:p w:rsidR="000B49B4" w:rsidRPr="009C6074" w:rsidRDefault="000B49B4" w:rsidP="000B49B4">
      <w:pPr>
        <w:pStyle w:val="BodyTextIndent"/>
        <w:spacing w:after="0"/>
        <w:ind w:left="0"/>
        <w:rPr>
          <w:b/>
          <w:lang w:val="bg-BG"/>
        </w:rPr>
      </w:pPr>
      <w:r w:rsidRPr="009C6074">
        <w:rPr>
          <w:b/>
          <w:lang w:val="bg-BG"/>
        </w:rPr>
        <w:t xml:space="preserve">УПЪЛНОМОЩЕН ВЪЗЛОЖИТЕЛ:  </w:t>
      </w:r>
      <w:r w:rsidRPr="009C6074">
        <w:rPr>
          <w:b/>
          <w:lang w:val="bg-BG"/>
        </w:rPr>
        <w:tab/>
      </w:r>
      <w:r w:rsidRPr="009C6074">
        <w:rPr>
          <w:b/>
          <w:lang w:val="bg-BG"/>
        </w:rPr>
        <w:tab/>
      </w:r>
      <w:r w:rsidRPr="009C6074">
        <w:rPr>
          <w:b/>
          <w:lang w:val="bg-BG"/>
        </w:rPr>
        <w:tab/>
        <w:t>ИЗПЪЛНИТЕЛ:</w:t>
      </w:r>
    </w:p>
    <w:p w:rsidR="000B49B4" w:rsidRPr="009C6074" w:rsidRDefault="000B49B4" w:rsidP="000B49B4">
      <w:pPr>
        <w:pStyle w:val="BodyTextIndent"/>
        <w:spacing w:after="0"/>
        <w:ind w:left="0"/>
        <w:rPr>
          <w:b/>
          <w:lang w:val="bg-BG"/>
        </w:rPr>
      </w:pPr>
      <w:proofErr w:type="spellStart"/>
      <w:proofErr w:type="gramStart"/>
      <w:r w:rsidRPr="009C6074">
        <w:rPr>
          <w:b/>
        </w:rPr>
        <w:t>съгласно</w:t>
      </w:r>
      <w:proofErr w:type="spellEnd"/>
      <w:proofErr w:type="gramEnd"/>
      <w:r w:rsidRPr="009C6074">
        <w:rPr>
          <w:b/>
        </w:rPr>
        <w:t xml:space="preserve"> </w:t>
      </w:r>
      <w:proofErr w:type="spellStart"/>
      <w:r w:rsidRPr="009C6074">
        <w:rPr>
          <w:b/>
        </w:rPr>
        <w:t>заповед</w:t>
      </w:r>
      <w:proofErr w:type="spellEnd"/>
      <w:r w:rsidRPr="009C6074">
        <w:rPr>
          <w:b/>
        </w:rPr>
        <w:t xml:space="preserve"> N </w:t>
      </w:r>
      <w:r w:rsidRPr="009C6074">
        <w:rPr>
          <w:rStyle w:val="cursorpointer"/>
          <w:b/>
        </w:rPr>
        <w:t>95-00-390/ 21.09.2017 г.</w:t>
      </w:r>
      <w:r w:rsidRPr="009C6074">
        <w:rPr>
          <w:b/>
          <w:lang w:val="bg-BG"/>
        </w:rPr>
        <w:t xml:space="preserve"> </w:t>
      </w:r>
    </w:p>
    <w:p w:rsidR="000B49B4" w:rsidRPr="009C6074" w:rsidRDefault="000B49B4" w:rsidP="000B49B4">
      <w:pPr>
        <w:pStyle w:val="BodyTextIndent"/>
        <w:spacing w:line="360" w:lineRule="auto"/>
        <w:ind w:left="0"/>
        <w:rPr>
          <w:b/>
        </w:rPr>
      </w:pPr>
    </w:p>
    <w:p w:rsidR="000B49B4" w:rsidRPr="009C6074" w:rsidRDefault="000B49B4" w:rsidP="000B49B4">
      <w:pPr>
        <w:pStyle w:val="BodyTextIndent"/>
        <w:ind w:left="0"/>
        <w:rPr>
          <w:b/>
        </w:rPr>
      </w:pPr>
      <w:r w:rsidRPr="009C6074">
        <w:rPr>
          <w:b/>
        </w:rPr>
        <w:t>МАЯ АНДОНОВА – ГЕНОВА</w:t>
      </w:r>
      <w:r w:rsidRPr="009C6074">
        <w:rPr>
          <w:b/>
        </w:rPr>
        <w:tab/>
      </w:r>
      <w:r w:rsidRPr="009C6074">
        <w:rPr>
          <w:b/>
        </w:rPr>
        <w:tab/>
      </w:r>
      <w:r w:rsidRPr="009C6074">
        <w:rPr>
          <w:b/>
        </w:rPr>
        <w:tab/>
      </w:r>
      <w:r w:rsidRPr="009C6074">
        <w:rPr>
          <w:b/>
        </w:rPr>
        <w:tab/>
        <w:t xml:space="preserve"> </w:t>
      </w:r>
    </w:p>
    <w:p w:rsidR="000B49B4" w:rsidRPr="009C6074" w:rsidRDefault="000B49B4" w:rsidP="000B49B4">
      <w:pPr>
        <w:pStyle w:val="BodyTextIndent"/>
        <w:ind w:left="5664" w:hanging="5664"/>
        <w:rPr>
          <w:b/>
          <w:lang w:val="bg-BG"/>
        </w:rPr>
      </w:pPr>
      <w:r w:rsidRPr="009C6074">
        <w:rPr>
          <w:b/>
          <w:lang w:val="bg-BG"/>
        </w:rPr>
        <w:t>ДИРЕКТОР НА ДИРЕКЦИЯ УСИМТО</w:t>
      </w:r>
      <w:r w:rsidRPr="009C6074">
        <w:rPr>
          <w:b/>
          <w:lang w:val="bg-BG"/>
        </w:rPr>
        <w:tab/>
      </w:r>
    </w:p>
    <w:p w:rsidR="0008414B" w:rsidRDefault="000B49B4" w:rsidP="000B49B4">
      <w:pPr>
        <w:pStyle w:val="BodyTextIndent"/>
        <w:spacing w:after="0"/>
        <w:ind w:left="0"/>
        <w:rPr>
          <w:b/>
          <w:lang w:val="bg-BG"/>
        </w:rPr>
      </w:pPr>
      <w:r w:rsidRPr="009C6074">
        <w:rPr>
          <w:b/>
          <w:lang w:val="bg-BG"/>
        </w:rPr>
        <w:t xml:space="preserve">УПЪЛНОМОЩЕН ВЪЗЛОЖИТЕЛ:                           </w:t>
      </w:r>
    </w:p>
    <w:p w:rsidR="000B49B4" w:rsidRPr="009C6074" w:rsidRDefault="000B49B4" w:rsidP="000B49B4">
      <w:pPr>
        <w:pStyle w:val="BodyTextIndent"/>
        <w:spacing w:after="0"/>
        <w:ind w:left="0"/>
        <w:rPr>
          <w:b/>
          <w:lang w:val="bg-BG"/>
        </w:rPr>
      </w:pPr>
      <w:proofErr w:type="spellStart"/>
      <w:proofErr w:type="gramStart"/>
      <w:r w:rsidRPr="009C6074">
        <w:rPr>
          <w:b/>
        </w:rPr>
        <w:t>съгласно</w:t>
      </w:r>
      <w:proofErr w:type="spellEnd"/>
      <w:proofErr w:type="gramEnd"/>
      <w:r w:rsidRPr="009C6074">
        <w:rPr>
          <w:b/>
        </w:rPr>
        <w:t xml:space="preserve"> </w:t>
      </w:r>
      <w:proofErr w:type="spellStart"/>
      <w:r w:rsidRPr="009C6074">
        <w:rPr>
          <w:b/>
        </w:rPr>
        <w:t>заповед</w:t>
      </w:r>
      <w:proofErr w:type="spellEnd"/>
      <w:r w:rsidRPr="009C6074">
        <w:rPr>
          <w:b/>
        </w:rPr>
        <w:t xml:space="preserve"> N </w:t>
      </w:r>
      <w:r w:rsidRPr="009C6074">
        <w:rPr>
          <w:rStyle w:val="cursorpointer"/>
          <w:b/>
        </w:rPr>
        <w:t>95-00-390/ 21.09.2017 г.</w:t>
      </w:r>
      <w:r w:rsidRPr="009C6074">
        <w:rPr>
          <w:b/>
          <w:lang w:val="bg-BG"/>
        </w:rPr>
        <w:t xml:space="preserve"> </w:t>
      </w:r>
      <w:r w:rsidRPr="009C6074">
        <w:rPr>
          <w:b/>
          <w:lang w:val="bg-BG"/>
        </w:rPr>
        <w:tab/>
      </w:r>
      <w:r w:rsidRPr="009C6074">
        <w:rPr>
          <w:b/>
          <w:lang w:val="bg-BG"/>
        </w:rPr>
        <w:tab/>
      </w:r>
    </w:p>
    <w:p w:rsidR="000B49B4" w:rsidRPr="009C6074" w:rsidRDefault="000B49B4" w:rsidP="000B49B4">
      <w:pPr>
        <w:pStyle w:val="BodyTextIndent"/>
        <w:ind w:left="5664" w:hanging="5664"/>
        <w:rPr>
          <w:b/>
          <w:lang w:val="bg-BG"/>
        </w:rPr>
      </w:pPr>
      <w:r w:rsidRPr="009C6074">
        <w:rPr>
          <w:b/>
          <w:lang w:val="bg-BG"/>
        </w:rPr>
        <w:tab/>
      </w:r>
    </w:p>
    <w:p w:rsidR="000B49B4" w:rsidRDefault="000B49B4" w:rsidP="000B49B4">
      <w:pPr>
        <w:pStyle w:val="BodyTextIndent"/>
        <w:ind w:left="5664" w:hanging="5664"/>
        <w:rPr>
          <w:b/>
          <w:lang w:val="bg-BG"/>
        </w:rPr>
      </w:pPr>
      <w:r w:rsidRPr="009C6074">
        <w:rPr>
          <w:b/>
          <w:lang w:val="bg-BG"/>
        </w:rPr>
        <w:t xml:space="preserve"> </w:t>
      </w:r>
    </w:p>
    <w:p w:rsidR="0008414B" w:rsidRPr="009C6074" w:rsidRDefault="0008414B" w:rsidP="000B49B4">
      <w:pPr>
        <w:pStyle w:val="BodyTextIndent"/>
        <w:ind w:left="5664" w:hanging="5664"/>
        <w:rPr>
          <w:b/>
          <w:lang w:val="bg-BG"/>
        </w:rPr>
      </w:pPr>
    </w:p>
    <w:p w:rsidR="000B49B4" w:rsidRPr="009C6074" w:rsidRDefault="000B49B4" w:rsidP="000B49B4">
      <w:pPr>
        <w:spacing w:line="240" w:lineRule="auto"/>
        <w:ind w:firstLine="680"/>
        <w:rPr>
          <w:rFonts w:eastAsia="Sylfaen"/>
          <w:sz w:val="24"/>
          <w:szCs w:val="24"/>
        </w:rPr>
      </w:pPr>
    </w:p>
    <w:p w:rsidR="000B49B4" w:rsidRPr="009C6074" w:rsidRDefault="000B49B4" w:rsidP="000B49B4">
      <w:pPr>
        <w:spacing w:line="240" w:lineRule="auto"/>
        <w:ind w:firstLine="680"/>
        <w:rPr>
          <w:rFonts w:eastAsia="Sylfaen"/>
          <w:sz w:val="24"/>
          <w:szCs w:val="24"/>
        </w:rPr>
      </w:pPr>
    </w:p>
    <w:p w:rsidR="000B49B4" w:rsidRPr="009C6074" w:rsidRDefault="000B49B4" w:rsidP="000B49B4">
      <w:pPr>
        <w:pStyle w:val="BodyTextIndent"/>
        <w:spacing w:after="0"/>
        <w:ind w:left="0"/>
        <w:rPr>
          <w:b/>
          <w:lang w:val="bg-BG"/>
        </w:rPr>
      </w:pPr>
      <w:r w:rsidRPr="009C6074">
        <w:rPr>
          <w:b/>
          <w:lang w:val="bg-BG"/>
        </w:rPr>
        <w:t>ГЛАВЕН СЧЕТОВОДИТЕЛ:</w:t>
      </w:r>
    </w:p>
    <w:p w:rsidR="000B49B4" w:rsidRPr="009C6074" w:rsidRDefault="000B49B4" w:rsidP="000B49B4">
      <w:pPr>
        <w:pStyle w:val="BodyTextIndent"/>
        <w:spacing w:after="0"/>
        <w:ind w:left="0"/>
        <w:rPr>
          <w:b/>
          <w:lang w:val="bg-BG"/>
        </w:rPr>
      </w:pPr>
      <w:r w:rsidRPr="009C6074">
        <w:rPr>
          <w:b/>
          <w:lang w:val="bg-BG"/>
        </w:rPr>
        <w:t>ИСКРА ГРИГОРОВА-ЗОРОВСКА</w:t>
      </w:r>
    </w:p>
    <w:p w:rsidR="000B49B4" w:rsidRPr="009C6074" w:rsidRDefault="000B49B4" w:rsidP="000B49B4">
      <w:pPr>
        <w:spacing w:line="360" w:lineRule="auto"/>
        <w:rPr>
          <w:b/>
          <w:sz w:val="24"/>
          <w:szCs w:val="24"/>
        </w:rPr>
      </w:pPr>
    </w:p>
    <w:p w:rsidR="000B49B4" w:rsidRPr="009C6074" w:rsidRDefault="000B49B4" w:rsidP="000B49B4">
      <w:pPr>
        <w:spacing w:line="360" w:lineRule="auto"/>
        <w:rPr>
          <w:b/>
          <w:sz w:val="24"/>
          <w:szCs w:val="24"/>
        </w:rPr>
      </w:pPr>
    </w:p>
    <w:p w:rsidR="000B49B4" w:rsidRPr="009C6074" w:rsidRDefault="000B49B4" w:rsidP="000B49B4">
      <w:pPr>
        <w:spacing w:line="360" w:lineRule="auto"/>
        <w:rPr>
          <w:b/>
          <w:sz w:val="24"/>
          <w:szCs w:val="24"/>
        </w:rPr>
      </w:pPr>
    </w:p>
    <w:p w:rsidR="00B33D08" w:rsidRPr="009C6074" w:rsidRDefault="00B33D08" w:rsidP="00B33D08">
      <w:pPr>
        <w:rPr>
          <w:sz w:val="24"/>
          <w:szCs w:val="24"/>
        </w:rPr>
        <w:sectPr w:rsidR="00B33D08" w:rsidRPr="009C6074">
          <w:footerReference w:type="even" r:id="rId15"/>
          <w:footerReference w:type="default" r:id="rId16"/>
          <w:headerReference w:type="first" r:id="rId17"/>
          <w:footerReference w:type="first" r:id="rId18"/>
          <w:pgSz w:w="11920" w:h="16840"/>
          <w:pgMar w:top="1430" w:right="1469" w:bottom="418" w:left="1275" w:header="708" w:footer="951" w:gutter="0"/>
          <w:cols w:space="708"/>
          <w:titlePg/>
        </w:sectPr>
      </w:pPr>
    </w:p>
    <w:p w:rsidR="00FB59E2" w:rsidRPr="009C6074" w:rsidRDefault="00FB59E2">
      <w:pPr>
        <w:rPr>
          <w:sz w:val="24"/>
          <w:szCs w:val="24"/>
        </w:rPr>
        <w:sectPr w:rsidR="00FB59E2" w:rsidRPr="009C6074">
          <w:footerReference w:type="even" r:id="rId19"/>
          <w:footerReference w:type="default" r:id="rId20"/>
          <w:footerReference w:type="first" r:id="rId21"/>
          <w:pgSz w:w="11920" w:h="16840"/>
          <w:pgMar w:top="1423" w:right="1541" w:bottom="972" w:left="1282" w:header="708" w:footer="951" w:gutter="0"/>
          <w:cols w:space="708"/>
          <w:titlePg/>
        </w:sectPr>
      </w:pPr>
    </w:p>
    <w:p w:rsidR="00B33D08" w:rsidRPr="009C6074" w:rsidRDefault="00B33D08">
      <w:pPr>
        <w:spacing w:after="0" w:line="263" w:lineRule="auto"/>
        <w:ind w:left="0" w:right="0" w:firstLine="0"/>
        <w:jc w:val="right"/>
        <w:rPr>
          <w:sz w:val="24"/>
          <w:szCs w:val="24"/>
        </w:rPr>
      </w:pPr>
    </w:p>
    <w:sectPr w:rsidR="00B33D08" w:rsidRPr="009C6074">
      <w:footerReference w:type="even" r:id="rId22"/>
      <w:footerReference w:type="default" r:id="rId23"/>
      <w:footerReference w:type="first" r:id="rId24"/>
      <w:pgSz w:w="11920" w:h="16840"/>
      <w:pgMar w:top="1440" w:right="403" w:bottom="1440" w:left="11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A3E" w:rsidRDefault="00111A3E">
      <w:pPr>
        <w:spacing w:after="0" w:line="240" w:lineRule="auto"/>
      </w:pPr>
      <w:r>
        <w:separator/>
      </w:r>
    </w:p>
  </w:endnote>
  <w:endnote w:type="continuationSeparator" w:id="0">
    <w:p w:rsidR="00111A3E" w:rsidRDefault="0011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0" w:line="259" w:lineRule="auto"/>
      <w:ind w:left="0" w:right="749"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rsidP="00540E5B">
    <w:pPr>
      <w:spacing w:after="0" w:line="259" w:lineRule="auto"/>
      <w:ind w:left="0" w:right="367"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rsidP="00DA03B1">
    <w:pPr>
      <w:spacing w:after="0" w:line="259" w:lineRule="auto"/>
      <w:ind w:left="0" w:right="663"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0" w:line="259" w:lineRule="auto"/>
      <w:ind w:left="0" w:right="14" w:firstLine="0"/>
      <w:jc w:val="right"/>
    </w:pPr>
    <w:r>
      <w:rPr>
        <w:sz w:val="30"/>
      </w:rPr>
      <w:fldChar w:fldCharType="begin"/>
    </w:r>
    <w:r>
      <w:rPr>
        <w:sz w:val="30"/>
      </w:rPr>
      <w:instrText xml:space="preserve"> PAGE   \* MERGEFORMAT </w:instrText>
    </w:r>
    <w:r>
      <w:rPr>
        <w:sz w:val="30"/>
      </w:rPr>
      <w:fldChar w:fldCharType="separate"/>
    </w:r>
    <w:r>
      <w:rPr>
        <w:noProof/>
        <w:sz w:val="30"/>
      </w:rPr>
      <w:t>8</w:t>
    </w:r>
    <w:r>
      <w:rPr>
        <w:sz w:val="30"/>
      </w:rPr>
      <w:fldChar w:fldCharType="end"/>
    </w:r>
    <w:r>
      <w:rPr>
        <w:sz w:val="30"/>
      </w:rPr>
      <w:t xml:space="preserve"> </w:t>
    </w:r>
    <w:r>
      <w:t xml:space="preserve">от </w:t>
    </w:r>
    <w:r>
      <w:rPr>
        <w:sz w:val="30"/>
      </w:rPr>
      <w:t>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0" w:line="259" w:lineRule="auto"/>
      <w:ind w:left="0" w:right="14" w:firstLine="0"/>
      <w:jc w:val="right"/>
    </w:pPr>
    <w:r>
      <w:rPr>
        <w:sz w:val="30"/>
      </w:rPr>
      <w:fldChar w:fldCharType="begin"/>
    </w:r>
    <w:r>
      <w:rPr>
        <w:sz w:val="30"/>
      </w:rPr>
      <w:instrText xml:space="preserve"> PAGE   \* MERGEFORMAT </w:instrText>
    </w:r>
    <w:r>
      <w:rPr>
        <w:sz w:val="30"/>
      </w:rPr>
      <w:fldChar w:fldCharType="separate"/>
    </w:r>
    <w:r>
      <w:rPr>
        <w:noProof/>
        <w:sz w:val="30"/>
      </w:rPr>
      <w:t>7</w:t>
    </w:r>
    <w:r>
      <w:rPr>
        <w:sz w:val="30"/>
      </w:rPr>
      <w:fldChar w:fldCharType="end"/>
    </w:r>
    <w:r>
      <w:rPr>
        <w:sz w:val="30"/>
      </w:rPr>
      <w:t xml:space="preserve"> </w:t>
    </w:r>
    <w:r>
      <w:t xml:space="preserve">от </w:t>
    </w:r>
    <w:r>
      <w:rPr>
        <w:sz w:val="30"/>
      </w:rPr>
      <w:t>19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rsidP="00540E5B">
    <w:pPr>
      <w:spacing w:after="0" w:line="259" w:lineRule="auto"/>
      <w:ind w:left="0" w:right="339"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A3E" w:rsidRDefault="00111A3E">
      <w:pPr>
        <w:spacing w:after="0" w:line="240" w:lineRule="auto"/>
      </w:pPr>
      <w:r>
        <w:separator/>
      </w:r>
    </w:p>
  </w:footnote>
  <w:footnote w:type="continuationSeparator" w:id="0">
    <w:p w:rsidR="00111A3E" w:rsidRDefault="00111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98" w:rsidRPr="007E7798" w:rsidRDefault="007E7798">
    <w:pPr>
      <w:pStyle w:val="Header"/>
    </w:pPr>
    <w:r>
      <w:tab/>
    </w:r>
    <w:r>
      <w:tab/>
    </w:r>
    <w:r>
      <w:tab/>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6B5"/>
    <w:multiLevelType w:val="hybridMultilevel"/>
    <w:tmpl w:val="155A883A"/>
    <w:lvl w:ilvl="0" w:tplc="A0D0C488">
      <w:start w:val="1"/>
      <w:numFmt w:val="decimal"/>
      <w:lvlText w:val="%1."/>
      <w:lvlJc w:val="left"/>
      <w:pPr>
        <w:ind w:left="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BC573C">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102836">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BE43F8">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284C8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785EC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D2E9B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C83F7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9CF562">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3DB1FC7"/>
    <w:multiLevelType w:val="hybridMultilevel"/>
    <w:tmpl w:val="99DE603E"/>
    <w:lvl w:ilvl="0" w:tplc="BFEE9CDE">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A29AB6">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AC4140">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7AFB02">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90678A">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CA6E78">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7EF1F8">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4A1CA8">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F07938">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1710B3"/>
    <w:multiLevelType w:val="hybridMultilevel"/>
    <w:tmpl w:val="B86ED5A4"/>
    <w:lvl w:ilvl="0" w:tplc="9C80857C">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627B88">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088CD2">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4C7F30">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845F0A">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A603EC">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20DE8A">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BA6C1A">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18EFF4">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5123D52"/>
    <w:multiLevelType w:val="hybridMultilevel"/>
    <w:tmpl w:val="73A84ED8"/>
    <w:lvl w:ilvl="0" w:tplc="48D472EE">
      <w:start w:val="1"/>
      <w:numFmt w:val="decimal"/>
      <w:lvlText w:val="%1."/>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F8FCAE">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A6A90C">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DC61E4">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48D7BC">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1EB3EE">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AD050">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7C4182">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960EE8">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3A7AB8"/>
    <w:multiLevelType w:val="hybridMultilevel"/>
    <w:tmpl w:val="8E54CEDC"/>
    <w:lvl w:ilvl="0" w:tplc="04020001">
      <w:start w:val="1"/>
      <w:numFmt w:val="bullet"/>
      <w:lvlText w:val=""/>
      <w:lvlJc w:val="left"/>
      <w:pPr>
        <w:ind w:left="806" w:hanging="360"/>
      </w:pPr>
      <w:rPr>
        <w:rFonts w:ascii="Symbol" w:hAnsi="Symbol" w:hint="default"/>
      </w:rPr>
    </w:lvl>
    <w:lvl w:ilvl="1" w:tplc="04020003" w:tentative="1">
      <w:start w:val="1"/>
      <w:numFmt w:val="bullet"/>
      <w:lvlText w:val="o"/>
      <w:lvlJc w:val="left"/>
      <w:pPr>
        <w:ind w:left="1526" w:hanging="360"/>
      </w:pPr>
      <w:rPr>
        <w:rFonts w:ascii="Courier New" w:hAnsi="Courier New" w:cs="Courier New" w:hint="default"/>
      </w:rPr>
    </w:lvl>
    <w:lvl w:ilvl="2" w:tplc="04020005" w:tentative="1">
      <w:start w:val="1"/>
      <w:numFmt w:val="bullet"/>
      <w:lvlText w:val=""/>
      <w:lvlJc w:val="left"/>
      <w:pPr>
        <w:ind w:left="2246" w:hanging="360"/>
      </w:pPr>
      <w:rPr>
        <w:rFonts w:ascii="Wingdings" w:hAnsi="Wingdings" w:hint="default"/>
      </w:rPr>
    </w:lvl>
    <w:lvl w:ilvl="3" w:tplc="04020001" w:tentative="1">
      <w:start w:val="1"/>
      <w:numFmt w:val="bullet"/>
      <w:lvlText w:val=""/>
      <w:lvlJc w:val="left"/>
      <w:pPr>
        <w:ind w:left="2966" w:hanging="360"/>
      </w:pPr>
      <w:rPr>
        <w:rFonts w:ascii="Symbol" w:hAnsi="Symbol" w:hint="default"/>
      </w:rPr>
    </w:lvl>
    <w:lvl w:ilvl="4" w:tplc="04020003" w:tentative="1">
      <w:start w:val="1"/>
      <w:numFmt w:val="bullet"/>
      <w:lvlText w:val="o"/>
      <w:lvlJc w:val="left"/>
      <w:pPr>
        <w:ind w:left="3686" w:hanging="360"/>
      </w:pPr>
      <w:rPr>
        <w:rFonts w:ascii="Courier New" w:hAnsi="Courier New" w:cs="Courier New" w:hint="default"/>
      </w:rPr>
    </w:lvl>
    <w:lvl w:ilvl="5" w:tplc="04020005" w:tentative="1">
      <w:start w:val="1"/>
      <w:numFmt w:val="bullet"/>
      <w:lvlText w:val=""/>
      <w:lvlJc w:val="left"/>
      <w:pPr>
        <w:ind w:left="4406" w:hanging="360"/>
      </w:pPr>
      <w:rPr>
        <w:rFonts w:ascii="Wingdings" w:hAnsi="Wingdings" w:hint="default"/>
      </w:rPr>
    </w:lvl>
    <w:lvl w:ilvl="6" w:tplc="04020001" w:tentative="1">
      <w:start w:val="1"/>
      <w:numFmt w:val="bullet"/>
      <w:lvlText w:val=""/>
      <w:lvlJc w:val="left"/>
      <w:pPr>
        <w:ind w:left="5126" w:hanging="360"/>
      </w:pPr>
      <w:rPr>
        <w:rFonts w:ascii="Symbol" w:hAnsi="Symbol" w:hint="default"/>
      </w:rPr>
    </w:lvl>
    <w:lvl w:ilvl="7" w:tplc="04020003" w:tentative="1">
      <w:start w:val="1"/>
      <w:numFmt w:val="bullet"/>
      <w:lvlText w:val="o"/>
      <w:lvlJc w:val="left"/>
      <w:pPr>
        <w:ind w:left="5846" w:hanging="360"/>
      </w:pPr>
      <w:rPr>
        <w:rFonts w:ascii="Courier New" w:hAnsi="Courier New" w:cs="Courier New" w:hint="default"/>
      </w:rPr>
    </w:lvl>
    <w:lvl w:ilvl="8" w:tplc="04020005" w:tentative="1">
      <w:start w:val="1"/>
      <w:numFmt w:val="bullet"/>
      <w:lvlText w:val=""/>
      <w:lvlJc w:val="left"/>
      <w:pPr>
        <w:ind w:left="6566" w:hanging="360"/>
      </w:pPr>
      <w:rPr>
        <w:rFonts w:ascii="Wingdings" w:hAnsi="Wingdings" w:hint="default"/>
      </w:rPr>
    </w:lvl>
  </w:abstractNum>
  <w:abstractNum w:abstractNumId="5" w15:restartNumberingAfterBreak="0">
    <w:nsid w:val="0FD22FEB"/>
    <w:multiLevelType w:val="hybridMultilevel"/>
    <w:tmpl w:val="CD20E744"/>
    <w:lvl w:ilvl="0" w:tplc="20F4A350">
      <w:start w:val="1"/>
      <w:numFmt w:val="decimal"/>
      <w:lvlText w:val="%1."/>
      <w:lvlJc w:val="left"/>
      <w:pPr>
        <w:ind w:left="381" w:hanging="360"/>
      </w:pPr>
      <w:rPr>
        <w:rFonts w:hint="default"/>
      </w:rPr>
    </w:lvl>
    <w:lvl w:ilvl="1" w:tplc="04020019" w:tentative="1">
      <w:start w:val="1"/>
      <w:numFmt w:val="lowerLetter"/>
      <w:lvlText w:val="%2."/>
      <w:lvlJc w:val="left"/>
      <w:pPr>
        <w:ind w:left="1101" w:hanging="360"/>
      </w:pPr>
    </w:lvl>
    <w:lvl w:ilvl="2" w:tplc="0402001B" w:tentative="1">
      <w:start w:val="1"/>
      <w:numFmt w:val="lowerRoman"/>
      <w:lvlText w:val="%3."/>
      <w:lvlJc w:val="right"/>
      <w:pPr>
        <w:ind w:left="1821" w:hanging="180"/>
      </w:pPr>
    </w:lvl>
    <w:lvl w:ilvl="3" w:tplc="0402000F" w:tentative="1">
      <w:start w:val="1"/>
      <w:numFmt w:val="decimal"/>
      <w:lvlText w:val="%4."/>
      <w:lvlJc w:val="left"/>
      <w:pPr>
        <w:ind w:left="2541" w:hanging="360"/>
      </w:pPr>
    </w:lvl>
    <w:lvl w:ilvl="4" w:tplc="04020019" w:tentative="1">
      <w:start w:val="1"/>
      <w:numFmt w:val="lowerLetter"/>
      <w:lvlText w:val="%5."/>
      <w:lvlJc w:val="left"/>
      <w:pPr>
        <w:ind w:left="3261" w:hanging="360"/>
      </w:pPr>
    </w:lvl>
    <w:lvl w:ilvl="5" w:tplc="0402001B" w:tentative="1">
      <w:start w:val="1"/>
      <w:numFmt w:val="lowerRoman"/>
      <w:lvlText w:val="%6."/>
      <w:lvlJc w:val="right"/>
      <w:pPr>
        <w:ind w:left="3981" w:hanging="180"/>
      </w:pPr>
    </w:lvl>
    <w:lvl w:ilvl="6" w:tplc="0402000F" w:tentative="1">
      <w:start w:val="1"/>
      <w:numFmt w:val="decimal"/>
      <w:lvlText w:val="%7."/>
      <w:lvlJc w:val="left"/>
      <w:pPr>
        <w:ind w:left="4701" w:hanging="360"/>
      </w:pPr>
    </w:lvl>
    <w:lvl w:ilvl="7" w:tplc="04020019" w:tentative="1">
      <w:start w:val="1"/>
      <w:numFmt w:val="lowerLetter"/>
      <w:lvlText w:val="%8."/>
      <w:lvlJc w:val="left"/>
      <w:pPr>
        <w:ind w:left="5421" w:hanging="360"/>
      </w:pPr>
    </w:lvl>
    <w:lvl w:ilvl="8" w:tplc="0402001B" w:tentative="1">
      <w:start w:val="1"/>
      <w:numFmt w:val="lowerRoman"/>
      <w:lvlText w:val="%9."/>
      <w:lvlJc w:val="right"/>
      <w:pPr>
        <w:ind w:left="6141" w:hanging="180"/>
      </w:pPr>
    </w:lvl>
  </w:abstractNum>
  <w:abstractNum w:abstractNumId="6" w15:restartNumberingAfterBreak="0">
    <w:nsid w:val="12810058"/>
    <w:multiLevelType w:val="hybridMultilevel"/>
    <w:tmpl w:val="CE24B358"/>
    <w:lvl w:ilvl="0" w:tplc="B05AEBC2">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6411B4">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00C8FC">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B47AA6">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18C392">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1AA16C">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ACA212">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48C1BA">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E68E1E">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4291792"/>
    <w:multiLevelType w:val="hybridMultilevel"/>
    <w:tmpl w:val="C5C25A9A"/>
    <w:lvl w:ilvl="0" w:tplc="5E5A3F80">
      <w:start w:val="1"/>
      <w:numFmt w:val="decimal"/>
      <w:lvlText w:val="%1."/>
      <w:lvlJc w:val="left"/>
      <w:pPr>
        <w:ind w:left="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4C3D80">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84DF48">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46887A">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D4A3E2">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0807D0">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0C673A">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58A06A">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54590C">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024EB4"/>
    <w:multiLevelType w:val="hybridMultilevel"/>
    <w:tmpl w:val="2BE07538"/>
    <w:lvl w:ilvl="0" w:tplc="64324392">
      <w:start w:val="1"/>
      <w:numFmt w:val="decimal"/>
      <w:lvlText w:val="%1."/>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123D2E">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5C0A7A">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9EB490">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9C945C">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AAC6FE">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88D2EE">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C0B506">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EA9D9E">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E165CBD"/>
    <w:multiLevelType w:val="multilevel"/>
    <w:tmpl w:val="F7F0537C"/>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F0F4285"/>
    <w:multiLevelType w:val="hybridMultilevel"/>
    <w:tmpl w:val="479CA67E"/>
    <w:lvl w:ilvl="0" w:tplc="B4A6B2DC">
      <w:start w:val="1"/>
      <w:numFmt w:val="decimal"/>
      <w:lvlText w:val="%1."/>
      <w:lvlJc w:val="left"/>
      <w:pPr>
        <w:ind w:left="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A42CB8">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B68EBE">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8A6668">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74ED7E">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A6E63A">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7823F0">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E853B6">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B0017A">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4CC6F61"/>
    <w:multiLevelType w:val="hybridMultilevel"/>
    <w:tmpl w:val="416C50C8"/>
    <w:lvl w:ilvl="0" w:tplc="A01824D8">
      <w:start w:val="1"/>
      <w:numFmt w:val="decimal"/>
      <w:lvlText w:val="%1."/>
      <w:lvlJc w:val="left"/>
      <w:pPr>
        <w:ind w:left="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88BA9C">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D84240">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34115C">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CCFF9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F48A18">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7C8E74">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74DEB6">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AAFFBE">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8FF0867"/>
    <w:multiLevelType w:val="hybridMultilevel"/>
    <w:tmpl w:val="23F488A8"/>
    <w:lvl w:ilvl="0" w:tplc="03D45E98">
      <w:start w:val="4"/>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741270">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2A3A62">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C34E0">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8D10E">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A4596">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403A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8861E">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2686F6">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4C0385"/>
    <w:multiLevelType w:val="hybridMultilevel"/>
    <w:tmpl w:val="55400890"/>
    <w:lvl w:ilvl="0" w:tplc="C53061D6">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3862B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8EE95E">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292D8">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702AC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B0BD5E">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325F22">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C295C0">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90BEBA">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52475A3"/>
    <w:multiLevelType w:val="hybridMultilevel"/>
    <w:tmpl w:val="BEE857F8"/>
    <w:lvl w:ilvl="0" w:tplc="5082F5E2">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E8AF4">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26C6F4">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FC583C">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80FC3E">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FE5F80">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B06D0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8E19C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82775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C5C4F8D"/>
    <w:multiLevelType w:val="hybridMultilevel"/>
    <w:tmpl w:val="3AC28272"/>
    <w:lvl w:ilvl="0" w:tplc="F2507640">
      <w:start w:val="1"/>
      <w:numFmt w:val="decimal"/>
      <w:lvlText w:val="%1."/>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A604A8">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1C06EE">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A4DA88">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22DC34">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A42FA6">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6049A8">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463E1C">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E43E6A">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D4E2887"/>
    <w:multiLevelType w:val="hybridMultilevel"/>
    <w:tmpl w:val="051C43C8"/>
    <w:lvl w:ilvl="0" w:tplc="9DA08E8C">
      <w:start w:val="1"/>
      <w:numFmt w:val="decimal"/>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1EA9CA">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3C16DC">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427122">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343838">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76D216">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8A4F98">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C6724C">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1EF9B8">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5AE5D54"/>
    <w:multiLevelType w:val="hybridMultilevel"/>
    <w:tmpl w:val="429A6184"/>
    <w:lvl w:ilvl="0" w:tplc="8FD8FAB8">
      <w:start w:val="1"/>
      <w:numFmt w:val="decimal"/>
      <w:lvlText w:val="%1."/>
      <w:lvlJc w:val="left"/>
      <w:pPr>
        <w:ind w:left="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1666F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68E3C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D069BC">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F2EB5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14358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E0D61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ECB78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B079F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67A7F66"/>
    <w:multiLevelType w:val="hybridMultilevel"/>
    <w:tmpl w:val="5FE08D70"/>
    <w:lvl w:ilvl="0" w:tplc="A36CD0F0">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505714">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A20DDE">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C604E6">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DA7450">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5AD822">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A00914">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9620D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E87ECC">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7F719A2"/>
    <w:multiLevelType w:val="hybridMultilevel"/>
    <w:tmpl w:val="3F0E85FE"/>
    <w:lvl w:ilvl="0" w:tplc="04020001">
      <w:start w:val="1"/>
      <w:numFmt w:val="bullet"/>
      <w:lvlText w:val=""/>
      <w:lvlJc w:val="left"/>
      <w:pPr>
        <w:ind w:left="741" w:hanging="360"/>
      </w:pPr>
      <w:rPr>
        <w:rFonts w:ascii="Symbol" w:hAnsi="Symbol" w:hint="default"/>
      </w:rPr>
    </w:lvl>
    <w:lvl w:ilvl="1" w:tplc="04020003" w:tentative="1">
      <w:start w:val="1"/>
      <w:numFmt w:val="bullet"/>
      <w:lvlText w:val="o"/>
      <w:lvlJc w:val="left"/>
      <w:pPr>
        <w:ind w:left="1461" w:hanging="360"/>
      </w:pPr>
      <w:rPr>
        <w:rFonts w:ascii="Courier New" w:hAnsi="Courier New" w:cs="Courier New" w:hint="default"/>
      </w:rPr>
    </w:lvl>
    <w:lvl w:ilvl="2" w:tplc="04020005" w:tentative="1">
      <w:start w:val="1"/>
      <w:numFmt w:val="bullet"/>
      <w:lvlText w:val=""/>
      <w:lvlJc w:val="left"/>
      <w:pPr>
        <w:ind w:left="2181" w:hanging="360"/>
      </w:pPr>
      <w:rPr>
        <w:rFonts w:ascii="Wingdings" w:hAnsi="Wingdings" w:hint="default"/>
      </w:rPr>
    </w:lvl>
    <w:lvl w:ilvl="3" w:tplc="04020001" w:tentative="1">
      <w:start w:val="1"/>
      <w:numFmt w:val="bullet"/>
      <w:lvlText w:val=""/>
      <w:lvlJc w:val="left"/>
      <w:pPr>
        <w:ind w:left="2901" w:hanging="360"/>
      </w:pPr>
      <w:rPr>
        <w:rFonts w:ascii="Symbol" w:hAnsi="Symbol" w:hint="default"/>
      </w:rPr>
    </w:lvl>
    <w:lvl w:ilvl="4" w:tplc="04020003" w:tentative="1">
      <w:start w:val="1"/>
      <w:numFmt w:val="bullet"/>
      <w:lvlText w:val="o"/>
      <w:lvlJc w:val="left"/>
      <w:pPr>
        <w:ind w:left="3621" w:hanging="360"/>
      </w:pPr>
      <w:rPr>
        <w:rFonts w:ascii="Courier New" w:hAnsi="Courier New" w:cs="Courier New" w:hint="default"/>
      </w:rPr>
    </w:lvl>
    <w:lvl w:ilvl="5" w:tplc="04020005" w:tentative="1">
      <w:start w:val="1"/>
      <w:numFmt w:val="bullet"/>
      <w:lvlText w:val=""/>
      <w:lvlJc w:val="left"/>
      <w:pPr>
        <w:ind w:left="4341" w:hanging="360"/>
      </w:pPr>
      <w:rPr>
        <w:rFonts w:ascii="Wingdings" w:hAnsi="Wingdings" w:hint="default"/>
      </w:rPr>
    </w:lvl>
    <w:lvl w:ilvl="6" w:tplc="04020001" w:tentative="1">
      <w:start w:val="1"/>
      <w:numFmt w:val="bullet"/>
      <w:lvlText w:val=""/>
      <w:lvlJc w:val="left"/>
      <w:pPr>
        <w:ind w:left="5061" w:hanging="360"/>
      </w:pPr>
      <w:rPr>
        <w:rFonts w:ascii="Symbol" w:hAnsi="Symbol" w:hint="default"/>
      </w:rPr>
    </w:lvl>
    <w:lvl w:ilvl="7" w:tplc="04020003" w:tentative="1">
      <w:start w:val="1"/>
      <w:numFmt w:val="bullet"/>
      <w:lvlText w:val="o"/>
      <w:lvlJc w:val="left"/>
      <w:pPr>
        <w:ind w:left="5781" w:hanging="360"/>
      </w:pPr>
      <w:rPr>
        <w:rFonts w:ascii="Courier New" w:hAnsi="Courier New" w:cs="Courier New" w:hint="default"/>
      </w:rPr>
    </w:lvl>
    <w:lvl w:ilvl="8" w:tplc="04020005" w:tentative="1">
      <w:start w:val="1"/>
      <w:numFmt w:val="bullet"/>
      <w:lvlText w:val=""/>
      <w:lvlJc w:val="left"/>
      <w:pPr>
        <w:ind w:left="6501" w:hanging="360"/>
      </w:pPr>
      <w:rPr>
        <w:rFonts w:ascii="Wingdings" w:hAnsi="Wingdings" w:hint="default"/>
      </w:rPr>
    </w:lvl>
  </w:abstractNum>
  <w:abstractNum w:abstractNumId="20" w15:restartNumberingAfterBreak="0">
    <w:nsid w:val="4A555311"/>
    <w:multiLevelType w:val="hybridMultilevel"/>
    <w:tmpl w:val="FBC2EF8E"/>
    <w:lvl w:ilvl="0" w:tplc="C386984E">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5AE192">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BE898C">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684E20">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448044">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1EA13E">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72123E">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66D488">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EA1CB2">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B46745B"/>
    <w:multiLevelType w:val="hybridMultilevel"/>
    <w:tmpl w:val="E09A3428"/>
    <w:lvl w:ilvl="0" w:tplc="575E09B0">
      <w:start w:val="1"/>
      <w:numFmt w:val="decimal"/>
      <w:lvlText w:val="%1."/>
      <w:lvlJc w:val="left"/>
      <w:pPr>
        <w:ind w:left="446" w:hanging="360"/>
      </w:pPr>
      <w:rPr>
        <w:rFonts w:hint="default"/>
      </w:rPr>
    </w:lvl>
    <w:lvl w:ilvl="1" w:tplc="04020019" w:tentative="1">
      <w:start w:val="1"/>
      <w:numFmt w:val="lowerLetter"/>
      <w:lvlText w:val="%2."/>
      <w:lvlJc w:val="left"/>
      <w:pPr>
        <w:ind w:left="1166" w:hanging="360"/>
      </w:pPr>
    </w:lvl>
    <w:lvl w:ilvl="2" w:tplc="0402001B" w:tentative="1">
      <w:start w:val="1"/>
      <w:numFmt w:val="lowerRoman"/>
      <w:lvlText w:val="%3."/>
      <w:lvlJc w:val="right"/>
      <w:pPr>
        <w:ind w:left="1886" w:hanging="180"/>
      </w:pPr>
    </w:lvl>
    <w:lvl w:ilvl="3" w:tplc="0402000F" w:tentative="1">
      <w:start w:val="1"/>
      <w:numFmt w:val="decimal"/>
      <w:lvlText w:val="%4."/>
      <w:lvlJc w:val="left"/>
      <w:pPr>
        <w:ind w:left="2606" w:hanging="360"/>
      </w:pPr>
    </w:lvl>
    <w:lvl w:ilvl="4" w:tplc="04020019" w:tentative="1">
      <w:start w:val="1"/>
      <w:numFmt w:val="lowerLetter"/>
      <w:lvlText w:val="%5."/>
      <w:lvlJc w:val="left"/>
      <w:pPr>
        <w:ind w:left="3326" w:hanging="360"/>
      </w:pPr>
    </w:lvl>
    <w:lvl w:ilvl="5" w:tplc="0402001B" w:tentative="1">
      <w:start w:val="1"/>
      <w:numFmt w:val="lowerRoman"/>
      <w:lvlText w:val="%6."/>
      <w:lvlJc w:val="right"/>
      <w:pPr>
        <w:ind w:left="4046" w:hanging="180"/>
      </w:pPr>
    </w:lvl>
    <w:lvl w:ilvl="6" w:tplc="0402000F" w:tentative="1">
      <w:start w:val="1"/>
      <w:numFmt w:val="decimal"/>
      <w:lvlText w:val="%7."/>
      <w:lvlJc w:val="left"/>
      <w:pPr>
        <w:ind w:left="4766" w:hanging="360"/>
      </w:pPr>
    </w:lvl>
    <w:lvl w:ilvl="7" w:tplc="04020019" w:tentative="1">
      <w:start w:val="1"/>
      <w:numFmt w:val="lowerLetter"/>
      <w:lvlText w:val="%8."/>
      <w:lvlJc w:val="left"/>
      <w:pPr>
        <w:ind w:left="5486" w:hanging="360"/>
      </w:pPr>
    </w:lvl>
    <w:lvl w:ilvl="8" w:tplc="0402001B" w:tentative="1">
      <w:start w:val="1"/>
      <w:numFmt w:val="lowerRoman"/>
      <w:lvlText w:val="%9."/>
      <w:lvlJc w:val="right"/>
      <w:pPr>
        <w:ind w:left="6206" w:hanging="180"/>
      </w:pPr>
    </w:lvl>
  </w:abstractNum>
  <w:abstractNum w:abstractNumId="22" w15:restartNumberingAfterBreak="0">
    <w:nsid w:val="4E381311"/>
    <w:multiLevelType w:val="hybridMultilevel"/>
    <w:tmpl w:val="2AF0C758"/>
    <w:lvl w:ilvl="0" w:tplc="2EA01D7A">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3ACC64">
      <w:start w:val="1"/>
      <w:numFmt w:val="lowerLetter"/>
      <w:lvlText w:val="%2"/>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681AFE">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74F774">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3424DE">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52B766">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104CDE">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086E78">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E4409A">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F4A0F9C"/>
    <w:multiLevelType w:val="hybridMultilevel"/>
    <w:tmpl w:val="1F32019E"/>
    <w:lvl w:ilvl="0" w:tplc="6908DB46">
      <w:start w:val="4"/>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E72FC">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27066">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E250E">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0117C">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5ECEF0">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E050C">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EBD94">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C7FDA">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4465557"/>
    <w:multiLevelType w:val="hybridMultilevel"/>
    <w:tmpl w:val="623C298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5" w15:restartNumberingAfterBreak="0">
    <w:nsid w:val="58864BEC"/>
    <w:multiLevelType w:val="hybridMultilevel"/>
    <w:tmpl w:val="B268B064"/>
    <w:lvl w:ilvl="0" w:tplc="71949F28">
      <w:start w:val="4"/>
      <w:numFmt w:val="decimal"/>
      <w:lvlText w:val="(%1)"/>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C0BC08">
      <w:start w:val="1"/>
      <w:numFmt w:val="lowerLetter"/>
      <w:lvlText w:val="%2"/>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884842">
      <w:start w:val="1"/>
      <w:numFmt w:val="lowerRoman"/>
      <w:lvlText w:val="%3"/>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307C72">
      <w:start w:val="1"/>
      <w:numFmt w:val="decimal"/>
      <w:lvlText w:val="%4"/>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786784">
      <w:start w:val="1"/>
      <w:numFmt w:val="lowerLetter"/>
      <w:lvlText w:val="%5"/>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6E77C4">
      <w:start w:val="1"/>
      <w:numFmt w:val="lowerRoman"/>
      <w:lvlText w:val="%6"/>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16C17E">
      <w:start w:val="1"/>
      <w:numFmt w:val="decimal"/>
      <w:lvlText w:val="%7"/>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8A33D2">
      <w:start w:val="1"/>
      <w:numFmt w:val="lowerLetter"/>
      <w:lvlText w:val="%8"/>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CCCE32">
      <w:start w:val="1"/>
      <w:numFmt w:val="lowerRoman"/>
      <w:lvlText w:val="%9"/>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8DF2854"/>
    <w:multiLevelType w:val="hybridMultilevel"/>
    <w:tmpl w:val="8D381716"/>
    <w:lvl w:ilvl="0" w:tplc="EFB8077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940E72">
      <w:start w:val="1"/>
      <w:numFmt w:val="lowerLetter"/>
      <w:lvlText w:val="%2"/>
      <w:lvlJc w:val="left"/>
      <w:pPr>
        <w:ind w:left="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726A42">
      <w:start w:val="1"/>
      <w:numFmt w:val="lowerRoman"/>
      <w:lvlText w:val="%3"/>
      <w:lvlJc w:val="left"/>
      <w:pPr>
        <w:ind w:left="1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322EEC">
      <w:start w:val="1"/>
      <w:numFmt w:val="decimal"/>
      <w:lvlText w:val="%4"/>
      <w:lvlJc w:val="left"/>
      <w:pPr>
        <w:ind w:left="2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6298A8">
      <w:start w:val="1"/>
      <w:numFmt w:val="lowerLetter"/>
      <w:lvlText w:val="%5"/>
      <w:lvlJc w:val="left"/>
      <w:pPr>
        <w:ind w:left="3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D4F68E">
      <w:start w:val="1"/>
      <w:numFmt w:val="lowerRoman"/>
      <w:lvlText w:val="%6"/>
      <w:lvlJc w:val="left"/>
      <w:pPr>
        <w:ind w:left="3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661722">
      <w:start w:val="1"/>
      <w:numFmt w:val="decimal"/>
      <w:lvlText w:val="%7"/>
      <w:lvlJc w:val="left"/>
      <w:pPr>
        <w:ind w:left="4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D24C80">
      <w:start w:val="1"/>
      <w:numFmt w:val="lowerLetter"/>
      <w:lvlText w:val="%8"/>
      <w:lvlJc w:val="left"/>
      <w:pPr>
        <w:ind w:left="5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CCE582">
      <w:start w:val="1"/>
      <w:numFmt w:val="lowerRoman"/>
      <w:lvlText w:val="%9"/>
      <w:lvlJc w:val="left"/>
      <w:pPr>
        <w:ind w:left="6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C57394F"/>
    <w:multiLevelType w:val="hybridMultilevel"/>
    <w:tmpl w:val="AED6F024"/>
    <w:lvl w:ilvl="0" w:tplc="17349C84">
      <w:start w:val="1"/>
      <w:numFmt w:val="decimal"/>
      <w:lvlText w:val="%1."/>
      <w:lvlJc w:val="left"/>
      <w:pPr>
        <w:ind w:left="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9C906A">
      <w:start w:val="1"/>
      <w:numFmt w:val="lowerLetter"/>
      <w:lvlText w:val="%2"/>
      <w:lvlJc w:val="left"/>
      <w:pPr>
        <w:ind w:left="1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52D30A">
      <w:start w:val="1"/>
      <w:numFmt w:val="lowerRoman"/>
      <w:lvlText w:val="%3"/>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FA5A76">
      <w:start w:val="1"/>
      <w:numFmt w:val="decimal"/>
      <w:lvlText w:val="%4"/>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6A956E">
      <w:start w:val="1"/>
      <w:numFmt w:val="lowerLetter"/>
      <w:lvlText w:val="%5"/>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E85642">
      <w:start w:val="1"/>
      <w:numFmt w:val="lowerRoman"/>
      <w:lvlText w:val="%6"/>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CA9588">
      <w:start w:val="1"/>
      <w:numFmt w:val="decimal"/>
      <w:lvlText w:val="%7"/>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D025D8">
      <w:start w:val="1"/>
      <w:numFmt w:val="lowerLetter"/>
      <w:lvlText w:val="%8"/>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027FF2">
      <w:start w:val="1"/>
      <w:numFmt w:val="lowerRoman"/>
      <w:lvlText w:val="%9"/>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F5A558D"/>
    <w:multiLevelType w:val="hybridMultilevel"/>
    <w:tmpl w:val="83AE46AA"/>
    <w:lvl w:ilvl="0" w:tplc="3C062ED4">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027E22">
      <w:start w:val="1"/>
      <w:numFmt w:val="lowerLetter"/>
      <w:lvlText w:val="%2"/>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EE14AA">
      <w:start w:val="1"/>
      <w:numFmt w:val="lowerRoman"/>
      <w:lvlText w:val="%3"/>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F23856">
      <w:start w:val="1"/>
      <w:numFmt w:val="decimal"/>
      <w:lvlText w:val="%4"/>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F20A52">
      <w:start w:val="1"/>
      <w:numFmt w:val="lowerLetter"/>
      <w:lvlText w:val="%5"/>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56EB60">
      <w:start w:val="1"/>
      <w:numFmt w:val="lowerRoman"/>
      <w:lvlText w:val="%6"/>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D6A4B8">
      <w:start w:val="1"/>
      <w:numFmt w:val="decimal"/>
      <w:lvlText w:val="%7"/>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E4C99E">
      <w:start w:val="1"/>
      <w:numFmt w:val="lowerLetter"/>
      <w:lvlText w:val="%8"/>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AA6430">
      <w:start w:val="1"/>
      <w:numFmt w:val="lowerRoman"/>
      <w:lvlText w:val="%9"/>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A272115"/>
    <w:multiLevelType w:val="hybridMultilevel"/>
    <w:tmpl w:val="B3CA0074"/>
    <w:lvl w:ilvl="0" w:tplc="9B4E764A">
      <w:start w:val="1"/>
      <w:numFmt w:val="decimal"/>
      <w:lvlText w:val="%1."/>
      <w:lvlJc w:val="left"/>
      <w:pPr>
        <w:ind w:left="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5CCA24">
      <w:start w:val="1"/>
      <w:numFmt w:val="lowerLetter"/>
      <w:lvlText w:val="%2"/>
      <w:lvlJc w:val="left"/>
      <w:pPr>
        <w:ind w:left="1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EC1222">
      <w:start w:val="1"/>
      <w:numFmt w:val="lowerRoman"/>
      <w:lvlText w:val="%3"/>
      <w:lvlJc w:val="left"/>
      <w:pPr>
        <w:ind w:left="1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B811BC">
      <w:start w:val="1"/>
      <w:numFmt w:val="decimal"/>
      <w:lvlText w:val="%4"/>
      <w:lvlJc w:val="left"/>
      <w:pPr>
        <w:ind w:left="2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8A8A7A">
      <w:start w:val="1"/>
      <w:numFmt w:val="lowerLetter"/>
      <w:lvlText w:val="%5"/>
      <w:lvlJc w:val="left"/>
      <w:pPr>
        <w:ind w:left="3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F0F84A">
      <w:start w:val="1"/>
      <w:numFmt w:val="lowerRoman"/>
      <w:lvlText w:val="%6"/>
      <w:lvlJc w:val="left"/>
      <w:pPr>
        <w:ind w:left="4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CE7B18">
      <w:start w:val="1"/>
      <w:numFmt w:val="decimal"/>
      <w:lvlText w:val="%7"/>
      <w:lvlJc w:val="left"/>
      <w:pPr>
        <w:ind w:left="4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E21362">
      <w:start w:val="1"/>
      <w:numFmt w:val="lowerLetter"/>
      <w:lvlText w:val="%8"/>
      <w:lvlJc w:val="left"/>
      <w:pPr>
        <w:ind w:left="5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12CE12">
      <w:start w:val="1"/>
      <w:numFmt w:val="lowerRoman"/>
      <w:lvlText w:val="%9"/>
      <w:lvlJc w:val="left"/>
      <w:pPr>
        <w:ind w:left="6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D73244B"/>
    <w:multiLevelType w:val="hybridMultilevel"/>
    <w:tmpl w:val="02EEC61A"/>
    <w:lvl w:ilvl="0" w:tplc="8D183288">
      <w:start w:val="1"/>
      <w:numFmt w:val="decimal"/>
      <w:lvlText w:val="%1."/>
      <w:lvlJc w:val="left"/>
      <w:pPr>
        <w:ind w:left="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3EF122">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9E3D86">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DE3BBC">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60BA2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F89D30">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A61BB0">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B46868">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66D834">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D925791"/>
    <w:multiLevelType w:val="hybridMultilevel"/>
    <w:tmpl w:val="2EB8CC92"/>
    <w:lvl w:ilvl="0" w:tplc="BB240BC0">
      <w:start w:val="1"/>
      <w:numFmt w:val="decimal"/>
      <w:lvlText w:val="%1."/>
      <w:lvlJc w:val="left"/>
      <w:pPr>
        <w:ind w:left="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866F30">
      <w:start w:val="1"/>
      <w:numFmt w:val="lowerLetter"/>
      <w:lvlText w:val="%2"/>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303954">
      <w:start w:val="1"/>
      <w:numFmt w:val="lowerRoman"/>
      <w:lvlText w:val="%3"/>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FC7048">
      <w:start w:val="1"/>
      <w:numFmt w:val="decimal"/>
      <w:lvlText w:val="%4"/>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3E5474">
      <w:start w:val="1"/>
      <w:numFmt w:val="lowerLetter"/>
      <w:lvlText w:val="%5"/>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FAC34C">
      <w:start w:val="1"/>
      <w:numFmt w:val="lowerRoman"/>
      <w:lvlText w:val="%6"/>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EA2922">
      <w:start w:val="1"/>
      <w:numFmt w:val="decimal"/>
      <w:lvlText w:val="%7"/>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A0AA4E">
      <w:start w:val="1"/>
      <w:numFmt w:val="lowerLetter"/>
      <w:lvlText w:val="%8"/>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5EDF8E">
      <w:start w:val="1"/>
      <w:numFmt w:val="lowerRoman"/>
      <w:lvlText w:val="%9"/>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E1B3E5E"/>
    <w:multiLevelType w:val="hybridMultilevel"/>
    <w:tmpl w:val="D5FA8FF8"/>
    <w:lvl w:ilvl="0" w:tplc="9B6AC356">
      <w:start w:val="7"/>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A40DA">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C4D50">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6E60C">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987890">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E2D06">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A0B7C">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071E4">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C3D84">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86260F"/>
    <w:multiLevelType w:val="hybridMultilevel"/>
    <w:tmpl w:val="6938185C"/>
    <w:lvl w:ilvl="0" w:tplc="F324361A">
      <w:start w:val="4"/>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2E06C">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A49AD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20247C">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274FE">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E3BA0">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0F60E">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68A40">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218D0">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C0E0069"/>
    <w:multiLevelType w:val="hybridMultilevel"/>
    <w:tmpl w:val="ED5C989C"/>
    <w:lvl w:ilvl="0" w:tplc="052E2F16">
      <w:start w:val="1"/>
      <w:numFmt w:val="decimal"/>
      <w:lvlText w:val="%1."/>
      <w:lvlJc w:val="left"/>
      <w:pPr>
        <w:ind w:left="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D6E43E">
      <w:start w:val="1"/>
      <w:numFmt w:val="lowerLetter"/>
      <w:lvlText w:val="%2"/>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528AC8">
      <w:start w:val="1"/>
      <w:numFmt w:val="lowerRoman"/>
      <w:lvlText w:val="%3"/>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52DC24">
      <w:start w:val="1"/>
      <w:numFmt w:val="decimal"/>
      <w:lvlText w:val="%4"/>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F2D604">
      <w:start w:val="1"/>
      <w:numFmt w:val="lowerLetter"/>
      <w:lvlText w:val="%5"/>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9A08E6">
      <w:start w:val="1"/>
      <w:numFmt w:val="lowerRoman"/>
      <w:lvlText w:val="%6"/>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660B7C">
      <w:start w:val="1"/>
      <w:numFmt w:val="decimal"/>
      <w:lvlText w:val="%7"/>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C4139C">
      <w:start w:val="1"/>
      <w:numFmt w:val="lowerLetter"/>
      <w:lvlText w:val="%8"/>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4E25B6">
      <w:start w:val="1"/>
      <w:numFmt w:val="lowerRoman"/>
      <w:lvlText w:val="%9"/>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7C286A8C"/>
    <w:multiLevelType w:val="hybridMultilevel"/>
    <w:tmpl w:val="B8529292"/>
    <w:lvl w:ilvl="0" w:tplc="7D661EC0">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2899C6">
      <w:start w:val="1"/>
      <w:numFmt w:val="lowerLetter"/>
      <w:lvlText w:val="%2"/>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88007A">
      <w:start w:val="1"/>
      <w:numFmt w:val="lowerRoman"/>
      <w:lvlText w:val="%3"/>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080CBC">
      <w:start w:val="1"/>
      <w:numFmt w:val="decimal"/>
      <w:lvlText w:val="%4"/>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FEA5D6">
      <w:start w:val="1"/>
      <w:numFmt w:val="lowerLetter"/>
      <w:lvlText w:val="%5"/>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3C1064">
      <w:start w:val="1"/>
      <w:numFmt w:val="lowerRoman"/>
      <w:lvlText w:val="%6"/>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CEC96E">
      <w:start w:val="1"/>
      <w:numFmt w:val="decimal"/>
      <w:lvlText w:val="%7"/>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0646BE">
      <w:start w:val="1"/>
      <w:numFmt w:val="lowerLetter"/>
      <w:lvlText w:val="%8"/>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82F9D4">
      <w:start w:val="1"/>
      <w:numFmt w:val="lowerRoman"/>
      <w:lvlText w:val="%9"/>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7F8439E7"/>
    <w:multiLevelType w:val="hybridMultilevel"/>
    <w:tmpl w:val="458801CE"/>
    <w:lvl w:ilvl="0" w:tplc="75E096F0">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B0756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0EF78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4C813E">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0CFE38">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1C9BAE">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4AB8A2">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66F04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208F6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7F8C6528"/>
    <w:multiLevelType w:val="hybridMultilevel"/>
    <w:tmpl w:val="09A2F35C"/>
    <w:lvl w:ilvl="0" w:tplc="D5745F22">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CA2D42">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EEA8AA">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D22F66">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EC6D2E">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E86B18">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E6F1EA">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B29082">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AA090C">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9"/>
  </w:num>
  <w:num w:numId="2">
    <w:abstractNumId w:val="0"/>
  </w:num>
  <w:num w:numId="3">
    <w:abstractNumId w:val="15"/>
  </w:num>
  <w:num w:numId="4">
    <w:abstractNumId w:val="28"/>
  </w:num>
  <w:num w:numId="5">
    <w:abstractNumId w:val="2"/>
  </w:num>
  <w:num w:numId="6">
    <w:abstractNumId w:val="6"/>
  </w:num>
  <w:num w:numId="7">
    <w:abstractNumId w:val="18"/>
  </w:num>
  <w:num w:numId="8">
    <w:abstractNumId w:val="33"/>
  </w:num>
  <w:num w:numId="9">
    <w:abstractNumId w:val="13"/>
  </w:num>
  <w:num w:numId="10">
    <w:abstractNumId w:val="20"/>
  </w:num>
  <w:num w:numId="11">
    <w:abstractNumId w:val="12"/>
  </w:num>
  <w:num w:numId="12">
    <w:abstractNumId w:val="3"/>
  </w:num>
  <w:num w:numId="13">
    <w:abstractNumId w:val="10"/>
  </w:num>
  <w:num w:numId="14">
    <w:abstractNumId w:val="35"/>
  </w:num>
  <w:num w:numId="15">
    <w:abstractNumId w:val="34"/>
  </w:num>
  <w:num w:numId="16">
    <w:abstractNumId w:val="1"/>
  </w:num>
  <w:num w:numId="17">
    <w:abstractNumId w:val="32"/>
  </w:num>
  <w:num w:numId="18">
    <w:abstractNumId w:val="14"/>
  </w:num>
  <w:num w:numId="19">
    <w:abstractNumId w:val="22"/>
  </w:num>
  <w:num w:numId="20">
    <w:abstractNumId w:val="30"/>
  </w:num>
  <w:num w:numId="21">
    <w:abstractNumId w:val="36"/>
  </w:num>
  <w:num w:numId="22">
    <w:abstractNumId w:val="16"/>
  </w:num>
  <w:num w:numId="23">
    <w:abstractNumId w:val="23"/>
  </w:num>
  <w:num w:numId="24">
    <w:abstractNumId w:val="11"/>
  </w:num>
  <w:num w:numId="25">
    <w:abstractNumId w:val="27"/>
  </w:num>
  <w:num w:numId="26">
    <w:abstractNumId w:val="31"/>
  </w:num>
  <w:num w:numId="27">
    <w:abstractNumId w:val="37"/>
  </w:num>
  <w:num w:numId="28">
    <w:abstractNumId w:val="17"/>
  </w:num>
  <w:num w:numId="29">
    <w:abstractNumId w:val="7"/>
  </w:num>
  <w:num w:numId="30">
    <w:abstractNumId w:val="25"/>
  </w:num>
  <w:num w:numId="31">
    <w:abstractNumId w:val="19"/>
  </w:num>
  <w:num w:numId="32">
    <w:abstractNumId w:val="8"/>
  </w:num>
  <w:num w:numId="33">
    <w:abstractNumId w:val="26"/>
  </w:num>
  <w:num w:numId="34">
    <w:abstractNumId w:val="9"/>
  </w:num>
  <w:num w:numId="35">
    <w:abstractNumId w:val="4"/>
  </w:num>
  <w:num w:numId="36">
    <w:abstractNumId w:val="24"/>
  </w:num>
  <w:num w:numId="37">
    <w:abstractNumId w:val="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E2"/>
    <w:rsid w:val="000710EA"/>
    <w:rsid w:val="000837B6"/>
    <w:rsid w:val="0008414B"/>
    <w:rsid w:val="000B49B4"/>
    <w:rsid w:val="00111A3E"/>
    <w:rsid w:val="001554D8"/>
    <w:rsid w:val="001E2AB9"/>
    <w:rsid w:val="002365A1"/>
    <w:rsid w:val="00244CC6"/>
    <w:rsid w:val="002A6D3B"/>
    <w:rsid w:val="002D24CB"/>
    <w:rsid w:val="00307BEB"/>
    <w:rsid w:val="00317DB1"/>
    <w:rsid w:val="0032619A"/>
    <w:rsid w:val="00385196"/>
    <w:rsid w:val="00392549"/>
    <w:rsid w:val="004819EE"/>
    <w:rsid w:val="00492E07"/>
    <w:rsid w:val="00496BED"/>
    <w:rsid w:val="004E2C4F"/>
    <w:rsid w:val="004E3375"/>
    <w:rsid w:val="004F4BC7"/>
    <w:rsid w:val="004F7B46"/>
    <w:rsid w:val="00525D9C"/>
    <w:rsid w:val="00540E5B"/>
    <w:rsid w:val="00561C9D"/>
    <w:rsid w:val="005B09BC"/>
    <w:rsid w:val="00605825"/>
    <w:rsid w:val="00636815"/>
    <w:rsid w:val="00662204"/>
    <w:rsid w:val="00672B46"/>
    <w:rsid w:val="006A1FFC"/>
    <w:rsid w:val="006C231B"/>
    <w:rsid w:val="006E0CFE"/>
    <w:rsid w:val="006E3A2A"/>
    <w:rsid w:val="00743D5A"/>
    <w:rsid w:val="007718D5"/>
    <w:rsid w:val="007E5C57"/>
    <w:rsid w:val="007E7798"/>
    <w:rsid w:val="00863BCC"/>
    <w:rsid w:val="0088043E"/>
    <w:rsid w:val="008C7380"/>
    <w:rsid w:val="00927467"/>
    <w:rsid w:val="009C51AC"/>
    <w:rsid w:val="009C6074"/>
    <w:rsid w:val="00A42E62"/>
    <w:rsid w:val="00AA2915"/>
    <w:rsid w:val="00AE50AC"/>
    <w:rsid w:val="00B33D08"/>
    <w:rsid w:val="00B450BA"/>
    <w:rsid w:val="00B7542C"/>
    <w:rsid w:val="00BD1DCE"/>
    <w:rsid w:val="00CA014B"/>
    <w:rsid w:val="00D72FDA"/>
    <w:rsid w:val="00DA03B1"/>
    <w:rsid w:val="00DA162B"/>
    <w:rsid w:val="00DB41B5"/>
    <w:rsid w:val="00DD0189"/>
    <w:rsid w:val="00E000B7"/>
    <w:rsid w:val="00E120BB"/>
    <w:rsid w:val="00E52DC3"/>
    <w:rsid w:val="00E67A77"/>
    <w:rsid w:val="00E7265F"/>
    <w:rsid w:val="00F01B00"/>
    <w:rsid w:val="00F908A0"/>
    <w:rsid w:val="00FA75F9"/>
    <w:rsid w:val="00FB59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89E9"/>
  <w15:docId w15:val="{C211FACF-B9F3-42DA-A8F1-5460F851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89" w:right="43" w:hanging="3"/>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88"/>
      <w:ind w:left="104"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335" w:line="265" w:lineRule="auto"/>
      <w:ind w:left="176" w:hanging="10"/>
      <w:outlineLvl w:val="1"/>
    </w:pPr>
    <w:rPr>
      <w:rFonts w:ascii="Times New Roman" w:eastAsia="Times New Roman" w:hAnsi="Times New Roman" w:cs="Times New Roman"/>
      <w:color w:val="000000"/>
      <w:sz w:val="26"/>
      <w:u w:val="single" w:color="000000"/>
    </w:rPr>
  </w:style>
  <w:style w:type="paragraph" w:styleId="Heading3">
    <w:name w:val="heading 3"/>
    <w:next w:val="Normal"/>
    <w:link w:val="Heading3Char"/>
    <w:uiPriority w:val="9"/>
    <w:unhideWhenUsed/>
    <w:qFormat/>
    <w:pPr>
      <w:keepNext/>
      <w:keepLines/>
      <w:spacing w:after="339"/>
      <w:ind w:left="14"/>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6"/>
      <w:u w:val="single" w:color="000000"/>
    </w:rPr>
  </w:style>
  <w:style w:type="paragraph" w:styleId="Header">
    <w:name w:val="header"/>
    <w:basedOn w:val="Normal"/>
    <w:link w:val="HeaderChar"/>
    <w:uiPriority w:val="99"/>
    <w:unhideWhenUsed/>
    <w:rsid w:val="004E2C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2C4F"/>
    <w:rPr>
      <w:rFonts w:ascii="Times New Roman" w:eastAsia="Times New Roman" w:hAnsi="Times New Roman" w:cs="Times New Roman"/>
      <w:color w:val="000000"/>
      <w:sz w:val="26"/>
    </w:rPr>
  </w:style>
  <w:style w:type="paragraph" w:styleId="ListParagraph">
    <w:name w:val="List Paragraph"/>
    <w:basedOn w:val="Normal"/>
    <w:link w:val="ListParagraphChar"/>
    <w:uiPriority w:val="34"/>
    <w:qFormat/>
    <w:rsid w:val="00496BED"/>
    <w:pPr>
      <w:ind w:left="720"/>
      <w:contextualSpacing/>
    </w:pPr>
  </w:style>
  <w:style w:type="character" w:customStyle="1" w:styleId="cursorpointer">
    <w:name w:val="cursorpointer"/>
    <w:basedOn w:val="DefaultParagraphFont"/>
    <w:rsid w:val="000B49B4"/>
  </w:style>
  <w:style w:type="paragraph" w:styleId="BodyTextIndent">
    <w:name w:val="Body Text Indent"/>
    <w:basedOn w:val="Normal"/>
    <w:link w:val="BodyTextIndentChar"/>
    <w:uiPriority w:val="99"/>
    <w:unhideWhenUsed/>
    <w:rsid w:val="000B49B4"/>
    <w:pPr>
      <w:spacing w:after="120" w:line="240" w:lineRule="auto"/>
      <w:ind w:left="283" w:right="0" w:firstLine="0"/>
      <w:jc w:val="left"/>
    </w:pPr>
    <w:rPr>
      <w:color w:val="auto"/>
      <w:sz w:val="24"/>
      <w:szCs w:val="24"/>
      <w:lang w:val="en-US" w:eastAsia="en-US"/>
    </w:rPr>
  </w:style>
  <w:style w:type="character" w:customStyle="1" w:styleId="BodyTextIndentChar">
    <w:name w:val="Body Text Indent Char"/>
    <w:basedOn w:val="DefaultParagraphFont"/>
    <w:link w:val="BodyTextIndent"/>
    <w:uiPriority w:val="99"/>
    <w:rsid w:val="000B49B4"/>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qFormat/>
    <w:locked/>
    <w:rsid w:val="009C6074"/>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540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5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image" Target="media/image4.jp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6916</Words>
  <Characters>39422</Characters>
  <Application>Microsoft Office Word</Application>
  <DocSecurity>0</DocSecurity>
  <Lines>328</Lines>
  <Paragraphs>92</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1. ПРЕДМЕТ НА ДОГОВОРА</vt:lpstr>
      <vt:lpstr>II.  СРОК НА ДОГОВОРА. СРОК И МЯСТО НА ИЗПЪЛНЕНИЕ</vt:lpstr>
      <vt:lpstr>Ш. ЦЕНА, РЕД И СРОКОВЕ ЗА ПЛАЩАНЕ</vt:lpstr>
      <vt:lpstr>IV.  ГАРАНЦИЯ ЗА ИЗПЪЛНЕНИЕ. </vt:lpstr>
      <vt:lpstr>    V. ПРАВА И ЗАДЪЛЖЕНИЯ НА СТРАНИТЕ</vt:lpstr>
      <vt:lpstr>    Общи права и задължения на ИЗПЪЛНИТЕЛЯ</vt:lpstr>
      <vt:lpstr>    15. да осигури условия за обмен на опит и знания между ВЪЗЛОЖИТЕЛЯ и  ИЗПЪЛНИТЕЛ</vt:lpstr>
      <vt:lpstr>    Общи права и задължения на ВЪЗЛОЖИТЕЛЯ</vt:lpstr>
      <vt:lpstr>    Специални права и задължения на Страните</vt:lpstr>
      <vt:lpstr>VI. ПРЕДАВАНЕ И ПРИЕМАНЕ НА ИЗПЪЛНЕНИЕТО</vt:lpstr>
      <vt:lpstr>VII. САНКЦИИ ПРИ НЕИЗПЪЛНЕНИЕ</vt:lpstr>
      <vt:lpstr>VIII. ПРЕКРАТЯВАНЕ НА ДОГОВОРА</vt:lpstr>
      <vt:lpstr>Х. ОБЩИ РАЗПОРЕДБИ</vt:lpstr>
      <vt:lpstr>    Дефинирани понятия и тълкуване</vt:lpstr>
      <vt:lpstr>    Спазване на приложими норми</vt:lpstr>
      <vt:lpstr>    Конфиденциалност</vt:lpstr>
      <vt:lpstr>        Публични изявления</vt:lpstr>
      <vt:lpstr>    Прехвърляне на права и задължения</vt:lpstr>
      <vt:lpstr>    Изменения</vt:lpstr>
      <vt:lpstr>    Непреодолима сила</vt:lpstr>
      <vt:lpstr>    Нищожност на отделни клаузи</vt:lpstr>
      <vt:lpstr>    Уведомления</vt:lpstr>
      <vt:lpstr>    Приложимо право</vt:lpstr>
      <vt:lpstr>    Разрешаване на спорове</vt:lpstr>
      <vt:lpstr>    Екземпляри</vt:lpstr>
      <vt:lpstr>    Приложения</vt:lpstr>
    </vt:vector>
  </TitlesOfParts>
  <Company/>
  <LinksUpToDate>false</LinksUpToDate>
  <CharactersWithSpaces>46246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cp:lastModifiedBy>Stanislava Emilova Kostova</cp:lastModifiedBy>
  <cp:revision>5</cp:revision>
  <cp:lastPrinted>2020-10-26T16:58:00Z</cp:lastPrinted>
  <dcterms:created xsi:type="dcterms:W3CDTF">2020-10-26T16:57:00Z</dcterms:created>
  <dcterms:modified xsi:type="dcterms:W3CDTF">2020-10-29T15:28:00Z</dcterms:modified>
</cp:coreProperties>
</file>